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47822E" w14:textId="77777777" w:rsidR="00667FB5" w:rsidRPr="00667FB5" w:rsidRDefault="00BC25FD" w:rsidP="00667FB5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shd w:val="clear" w:color="auto" w:fill="FFFFFF"/>
          <w:lang w:eastAsia="ru-RU"/>
          <w14:ligatures w14:val="none"/>
        </w:rPr>
      </w:pPr>
      <w:r w:rsidRPr="00BC25FD">
        <w:rPr>
          <w:rFonts w:ascii="Times New Roman" w:eastAsia="Times New Roman" w:hAnsi="Times New Roman" w:cs="Times New Roman"/>
          <w:b/>
          <w:kern w:val="0"/>
          <w:sz w:val="28"/>
          <w:szCs w:val="28"/>
          <w:shd w:val="clear" w:color="auto" w:fill="FFFFFF"/>
          <w:lang w:eastAsia="ru-RU"/>
          <w14:ligatures w14:val="none"/>
        </w:rPr>
        <w:t xml:space="preserve">Муниципальное бюджетное дошкольное образовательное </w:t>
      </w:r>
    </w:p>
    <w:p w14:paraId="49ED05C8" w14:textId="4716B06C" w:rsidR="00BC25FD" w:rsidRPr="00BC25FD" w:rsidRDefault="00BC25FD" w:rsidP="00667FB5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shd w:val="clear" w:color="auto" w:fill="FFFFFF"/>
          <w:lang w:eastAsia="ru-RU"/>
          <w14:ligatures w14:val="none"/>
        </w:rPr>
      </w:pPr>
      <w:r w:rsidRPr="00BC25FD">
        <w:rPr>
          <w:rFonts w:ascii="Times New Roman" w:eastAsia="Times New Roman" w:hAnsi="Times New Roman" w:cs="Times New Roman"/>
          <w:b/>
          <w:kern w:val="0"/>
          <w:sz w:val="28"/>
          <w:szCs w:val="28"/>
          <w:shd w:val="clear" w:color="auto" w:fill="FFFFFF"/>
          <w:lang w:eastAsia="ru-RU"/>
          <w14:ligatures w14:val="none"/>
        </w:rPr>
        <w:t>учреждение – детский сад №7</w:t>
      </w:r>
    </w:p>
    <w:p w14:paraId="43778F32" w14:textId="1F74BE55" w:rsidR="00BC25FD" w:rsidRPr="00BC25FD" w:rsidRDefault="00F90CA8" w:rsidP="00667FB5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before="100" w:beforeAutospacing="1" w:after="0" w:afterAutospacing="1" w:line="240" w:lineRule="auto"/>
        <w:jc w:val="center"/>
        <w:rPr>
          <w:rFonts w:ascii="Times New Roman" w:eastAsia="Times New Roman" w:hAnsi="Times New Roman" w:cs="Times New Roman"/>
          <w:b/>
          <w:color w:val="ED7D31"/>
          <w:kern w:val="0"/>
          <w:sz w:val="40"/>
          <w:szCs w:val="36"/>
          <w:shd w:val="clear" w:color="auto" w:fill="FFFFFF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noProof/>
          <w:color w:val="ED7D31"/>
          <w:kern w:val="0"/>
          <w:sz w:val="40"/>
          <w:szCs w:val="36"/>
          <w:shd w:val="clear" w:color="auto" w:fill="FFFFFF"/>
          <w:lang w:eastAsia="ru-RU"/>
          <w14:ligatures w14:val="none"/>
        </w:rPr>
        <w:drawing>
          <wp:inline distT="0" distB="0" distL="0" distR="0" wp14:anchorId="7526880F" wp14:editId="112419DC">
            <wp:extent cx="3219450" cy="2412703"/>
            <wp:effectExtent l="0" t="0" r="0" b="6985"/>
            <wp:docPr id="299998557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2453" cy="242244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6ED4E7A" w14:textId="77777777" w:rsidR="00F90CA8" w:rsidRDefault="00F90CA8" w:rsidP="00667FB5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5E00"/>
          <w:kern w:val="0"/>
          <w:sz w:val="40"/>
          <w:szCs w:val="36"/>
          <w:shd w:val="clear" w:color="auto" w:fill="FFFFFF"/>
          <w:lang w:eastAsia="ru-RU"/>
          <w14:ligatures w14:val="none"/>
        </w:rPr>
      </w:pPr>
    </w:p>
    <w:p w14:paraId="46BE196D" w14:textId="77777777" w:rsidR="00912D57" w:rsidRDefault="00912D57" w:rsidP="00912D57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5E00"/>
          <w:kern w:val="0"/>
          <w:sz w:val="40"/>
          <w:szCs w:val="36"/>
          <w:shd w:val="clear" w:color="auto" w:fill="FFFFFF"/>
          <w:lang w:eastAsia="ru-RU"/>
          <w14:ligatures w14:val="none"/>
        </w:rPr>
      </w:pPr>
    </w:p>
    <w:p w14:paraId="53A1F748" w14:textId="77777777" w:rsidR="00912D57" w:rsidRDefault="00912D57" w:rsidP="00912D57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5E00"/>
          <w:kern w:val="0"/>
          <w:sz w:val="40"/>
          <w:szCs w:val="36"/>
          <w:shd w:val="clear" w:color="auto" w:fill="FFFFFF"/>
          <w:lang w:eastAsia="ru-RU"/>
          <w14:ligatures w14:val="none"/>
        </w:rPr>
      </w:pPr>
    </w:p>
    <w:p w14:paraId="763BF874" w14:textId="77777777" w:rsidR="00D25D3A" w:rsidRDefault="00BC25FD" w:rsidP="00912D57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5E00"/>
          <w:kern w:val="0"/>
          <w:sz w:val="40"/>
          <w:szCs w:val="36"/>
          <w:shd w:val="clear" w:color="auto" w:fill="FFFFFF"/>
          <w:lang w:eastAsia="ru-RU"/>
          <w14:ligatures w14:val="none"/>
        </w:rPr>
      </w:pPr>
      <w:r w:rsidRPr="00667FB5">
        <w:rPr>
          <w:rFonts w:ascii="Times New Roman" w:eastAsia="Times New Roman" w:hAnsi="Times New Roman" w:cs="Times New Roman"/>
          <w:b/>
          <w:color w:val="005E00"/>
          <w:kern w:val="0"/>
          <w:sz w:val="40"/>
          <w:szCs w:val="36"/>
          <w:shd w:val="clear" w:color="auto" w:fill="FFFFFF"/>
          <w:lang w:eastAsia="ru-RU"/>
          <w14:ligatures w14:val="none"/>
        </w:rPr>
        <w:t>«</w:t>
      </w:r>
      <w:r w:rsidR="00912D57" w:rsidRPr="00912D57">
        <w:rPr>
          <w:rFonts w:ascii="Times New Roman" w:eastAsia="Times New Roman" w:hAnsi="Times New Roman" w:cs="Times New Roman"/>
          <w:b/>
          <w:color w:val="005E00"/>
          <w:kern w:val="0"/>
          <w:sz w:val="40"/>
          <w:szCs w:val="36"/>
          <w:shd w:val="clear" w:color="auto" w:fill="FFFFFF"/>
          <w:lang w:eastAsia="ru-RU"/>
          <w14:ligatures w14:val="none"/>
        </w:rPr>
        <w:t xml:space="preserve">Правила </w:t>
      </w:r>
      <w:proofErr w:type="gramStart"/>
      <w:r w:rsidR="00912D57" w:rsidRPr="00912D57">
        <w:rPr>
          <w:rFonts w:ascii="Times New Roman" w:eastAsia="Times New Roman" w:hAnsi="Times New Roman" w:cs="Times New Roman"/>
          <w:b/>
          <w:color w:val="005E00"/>
          <w:kern w:val="0"/>
          <w:sz w:val="40"/>
          <w:szCs w:val="36"/>
          <w:shd w:val="clear" w:color="auto" w:fill="FFFFFF"/>
          <w:lang w:eastAsia="ru-RU"/>
          <w14:ligatures w14:val="none"/>
        </w:rPr>
        <w:t>безопасности  на</w:t>
      </w:r>
      <w:proofErr w:type="gramEnd"/>
      <w:r w:rsidR="00912D57" w:rsidRPr="00912D57">
        <w:rPr>
          <w:rFonts w:ascii="Times New Roman" w:eastAsia="Times New Roman" w:hAnsi="Times New Roman" w:cs="Times New Roman"/>
          <w:b/>
          <w:color w:val="005E00"/>
          <w:kern w:val="0"/>
          <w:sz w:val="40"/>
          <w:szCs w:val="36"/>
          <w:shd w:val="clear" w:color="auto" w:fill="FFFFFF"/>
          <w:lang w:eastAsia="ru-RU"/>
          <w14:ligatures w14:val="none"/>
        </w:rPr>
        <w:t xml:space="preserve"> дороге </w:t>
      </w:r>
    </w:p>
    <w:p w14:paraId="0EB07CA9" w14:textId="23AB1B1D" w:rsidR="00D25D3A" w:rsidRDefault="00912D57" w:rsidP="00912D57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5E00"/>
          <w:kern w:val="0"/>
          <w:sz w:val="40"/>
          <w:szCs w:val="36"/>
          <w:shd w:val="clear" w:color="auto" w:fill="FFFFFF"/>
          <w:lang w:eastAsia="ru-RU"/>
          <w14:ligatures w14:val="none"/>
        </w:rPr>
      </w:pPr>
      <w:r w:rsidRPr="00912D57">
        <w:rPr>
          <w:rFonts w:ascii="Times New Roman" w:eastAsia="Times New Roman" w:hAnsi="Times New Roman" w:cs="Times New Roman"/>
          <w:b/>
          <w:color w:val="005E00"/>
          <w:kern w:val="0"/>
          <w:sz w:val="40"/>
          <w:szCs w:val="36"/>
          <w:shd w:val="clear" w:color="auto" w:fill="FFFFFF"/>
          <w:lang w:eastAsia="ru-RU"/>
          <w14:ligatures w14:val="none"/>
        </w:rPr>
        <w:t xml:space="preserve">для </w:t>
      </w:r>
    </w:p>
    <w:p w14:paraId="3E5E3BA8" w14:textId="60BB5B75" w:rsidR="00BC25FD" w:rsidRPr="00BC25FD" w:rsidRDefault="00D25D3A" w:rsidP="00912D57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5E00"/>
          <w:kern w:val="0"/>
          <w:sz w:val="40"/>
          <w:szCs w:val="36"/>
          <w:shd w:val="clear" w:color="auto" w:fill="FFFFFF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color w:val="005E00"/>
          <w:kern w:val="0"/>
          <w:sz w:val="40"/>
          <w:szCs w:val="36"/>
          <w:shd w:val="clear" w:color="auto" w:fill="FFFFFF"/>
          <w:lang w:eastAsia="ru-RU"/>
          <w14:ligatures w14:val="none"/>
        </w:rPr>
        <w:t xml:space="preserve">родителей и </w:t>
      </w:r>
      <w:r w:rsidR="00912D57" w:rsidRPr="00912D57">
        <w:rPr>
          <w:rFonts w:ascii="Times New Roman" w:eastAsia="Times New Roman" w:hAnsi="Times New Roman" w:cs="Times New Roman"/>
          <w:b/>
          <w:color w:val="005E00"/>
          <w:kern w:val="0"/>
          <w:sz w:val="40"/>
          <w:szCs w:val="36"/>
          <w:shd w:val="clear" w:color="auto" w:fill="FFFFFF"/>
          <w:lang w:eastAsia="ru-RU"/>
          <w14:ligatures w14:val="none"/>
        </w:rPr>
        <w:t>детей</w:t>
      </w:r>
      <w:r w:rsidR="00BC25FD" w:rsidRPr="00667FB5">
        <w:rPr>
          <w:rFonts w:ascii="Times New Roman" w:eastAsia="Times New Roman" w:hAnsi="Times New Roman" w:cs="Times New Roman"/>
          <w:b/>
          <w:color w:val="005E00"/>
          <w:kern w:val="0"/>
          <w:sz w:val="40"/>
          <w:szCs w:val="36"/>
          <w:shd w:val="clear" w:color="auto" w:fill="FFFFFF"/>
          <w:lang w:eastAsia="ru-RU"/>
          <w14:ligatures w14:val="none"/>
        </w:rPr>
        <w:t>»</w:t>
      </w:r>
    </w:p>
    <w:p w14:paraId="402360AA" w14:textId="77777777" w:rsidR="00BC25FD" w:rsidRPr="00BC25FD" w:rsidRDefault="00BC25FD" w:rsidP="00BC25FD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before="100" w:beforeAutospacing="1" w:after="0" w:afterAutospacing="1" w:line="240" w:lineRule="auto"/>
        <w:jc w:val="center"/>
        <w:rPr>
          <w:rFonts w:ascii="Times New Roman" w:eastAsia="Times New Roman" w:hAnsi="Times New Roman" w:cs="Times New Roman"/>
          <w:b/>
          <w:color w:val="ED7D31"/>
          <w:kern w:val="0"/>
          <w:sz w:val="40"/>
          <w:szCs w:val="36"/>
          <w:shd w:val="clear" w:color="auto" w:fill="FFFFFF"/>
          <w:lang w:eastAsia="ru-RU"/>
          <w14:ligatures w14:val="none"/>
        </w:rPr>
      </w:pPr>
    </w:p>
    <w:p w14:paraId="28404249" w14:textId="77777777" w:rsidR="00BC25FD" w:rsidRPr="00BC25FD" w:rsidRDefault="00BC25FD" w:rsidP="00BC25FD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before="100" w:beforeAutospacing="1" w:after="0" w:afterAutospacing="1" w:line="240" w:lineRule="auto"/>
        <w:jc w:val="center"/>
        <w:rPr>
          <w:rFonts w:ascii="Times New Roman" w:eastAsia="Times New Roman" w:hAnsi="Times New Roman" w:cs="Times New Roman"/>
          <w:b/>
          <w:color w:val="ED7D31"/>
          <w:kern w:val="0"/>
          <w:sz w:val="40"/>
          <w:szCs w:val="36"/>
          <w:shd w:val="clear" w:color="auto" w:fill="FFFFFF"/>
          <w:lang w:eastAsia="ru-RU"/>
          <w14:ligatures w14:val="none"/>
        </w:rPr>
      </w:pPr>
    </w:p>
    <w:p w14:paraId="443BACE8" w14:textId="77777777" w:rsidR="00BC25FD" w:rsidRPr="00BC25FD" w:rsidRDefault="00BC25FD" w:rsidP="00BC25FD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before="100" w:beforeAutospacing="1" w:after="0" w:afterAutospacing="1" w:line="240" w:lineRule="auto"/>
        <w:jc w:val="center"/>
        <w:rPr>
          <w:rFonts w:ascii="Times New Roman" w:eastAsia="Times New Roman" w:hAnsi="Times New Roman" w:cs="Times New Roman"/>
          <w:b/>
          <w:color w:val="ED7D31"/>
          <w:kern w:val="0"/>
          <w:sz w:val="40"/>
          <w:szCs w:val="36"/>
          <w:shd w:val="clear" w:color="auto" w:fill="FFFFFF"/>
          <w:lang w:eastAsia="ru-RU"/>
          <w14:ligatures w14:val="none"/>
        </w:rPr>
      </w:pPr>
    </w:p>
    <w:p w14:paraId="40651793" w14:textId="77777777" w:rsidR="00BC25FD" w:rsidRPr="00BC25FD" w:rsidRDefault="00BC25FD" w:rsidP="00BC25FD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before="100" w:beforeAutospacing="1" w:after="0" w:afterAutospacing="1" w:line="240" w:lineRule="auto"/>
        <w:jc w:val="right"/>
        <w:rPr>
          <w:rFonts w:ascii="Times New Roman" w:eastAsia="Times New Roman" w:hAnsi="Times New Roman" w:cs="Times New Roman"/>
          <w:b/>
          <w:color w:val="ED7D31"/>
          <w:kern w:val="0"/>
          <w:sz w:val="28"/>
          <w:szCs w:val="28"/>
          <w:shd w:val="clear" w:color="auto" w:fill="FFFFFF"/>
          <w:lang w:eastAsia="ru-RU"/>
          <w14:ligatures w14:val="none"/>
        </w:rPr>
      </w:pPr>
    </w:p>
    <w:p w14:paraId="1FF94F51" w14:textId="77777777" w:rsidR="00BC25FD" w:rsidRPr="00BC25FD" w:rsidRDefault="00BC25FD" w:rsidP="00F90CA8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before="100" w:beforeAutospacing="1" w:after="0" w:afterAutospacing="1" w:line="240" w:lineRule="auto"/>
        <w:jc w:val="right"/>
        <w:rPr>
          <w:rFonts w:ascii="Times New Roman" w:eastAsia="Times New Roman" w:hAnsi="Times New Roman" w:cs="Times New Roman"/>
          <w:b/>
          <w:kern w:val="0"/>
          <w:sz w:val="28"/>
          <w:szCs w:val="28"/>
          <w:shd w:val="clear" w:color="auto" w:fill="FFFFFF"/>
          <w:lang w:eastAsia="ru-RU"/>
          <w14:ligatures w14:val="none"/>
        </w:rPr>
      </w:pPr>
      <w:r w:rsidRPr="00BC25FD">
        <w:rPr>
          <w:rFonts w:ascii="Times New Roman" w:eastAsia="Times New Roman" w:hAnsi="Times New Roman" w:cs="Times New Roman"/>
          <w:b/>
          <w:kern w:val="0"/>
          <w:sz w:val="28"/>
          <w:szCs w:val="28"/>
          <w:shd w:val="clear" w:color="auto" w:fill="FFFFFF"/>
          <w:lang w:eastAsia="ru-RU"/>
          <w14:ligatures w14:val="none"/>
        </w:rPr>
        <w:t>Составила: Ольга Петровна Гурьева</w:t>
      </w:r>
    </w:p>
    <w:p w14:paraId="3A648C00" w14:textId="77777777" w:rsidR="00BC25FD" w:rsidRPr="00BC25FD" w:rsidRDefault="00BC25FD" w:rsidP="00BC25FD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before="100" w:beforeAutospacing="1" w:after="0" w:afterAutospacing="1" w:line="240" w:lineRule="auto"/>
        <w:jc w:val="center"/>
        <w:rPr>
          <w:rFonts w:ascii="Times New Roman" w:eastAsia="Times New Roman" w:hAnsi="Times New Roman" w:cs="Times New Roman"/>
          <w:b/>
          <w:color w:val="ED7D31"/>
          <w:kern w:val="0"/>
          <w:sz w:val="28"/>
          <w:szCs w:val="28"/>
          <w:shd w:val="clear" w:color="auto" w:fill="FFFFFF"/>
          <w:lang w:eastAsia="ru-RU"/>
          <w14:ligatures w14:val="none"/>
        </w:rPr>
      </w:pPr>
      <w:r w:rsidRPr="00BC25FD">
        <w:rPr>
          <w:rFonts w:ascii="Times New Roman" w:eastAsia="Times New Roman" w:hAnsi="Times New Roman" w:cs="Times New Roman"/>
          <w:b/>
          <w:color w:val="ED7D31"/>
          <w:kern w:val="0"/>
          <w:sz w:val="28"/>
          <w:szCs w:val="28"/>
          <w:shd w:val="clear" w:color="auto" w:fill="FFFFFF"/>
          <w:lang w:eastAsia="ru-RU"/>
          <w14:ligatures w14:val="none"/>
        </w:rPr>
        <w:t xml:space="preserve"> </w:t>
      </w:r>
    </w:p>
    <w:p w14:paraId="3E5BB0F8" w14:textId="77777777" w:rsidR="00BC25FD" w:rsidRPr="00BC25FD" w:rsidRDefault="00BC25FD" w:rsidP="00BC25FD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before="100" w:beforeAutospacing="1" w:after="0" w:afterAutospacing="1" w:line="240" w:lineRule="auto"/>
        <w:jc w:val="center"/>
        <w:rPr>
          <w:rFonts w:ascii="Times New Roman" w:eastAsia="Times New Roman" w:hAnsi="Times New Roman" w:cs="Times New Roman"/>
          <w:b/>
          <w:color w:val="ED7D31"/>
          <w:kern w:val="0"/>
          <w:sz w:val="28"/>
          <w:szCs w:val="28"/>
          <w:shd w:val="clear" w:color="auto" w:fill="FFFFFF"/>
          <w:lang w:eastAsia="ru-RU"/>
          <w14:ligatures w14:val="none"/>
        </w:rPr>
      </w:pPr>
    </w:p>
    <w:p w14:paraId="5EA0F32F" w14:textId="77777777" w:rsidR="00BC25FD" w:rsidRDefault="00BC25FD" w:rsidP="00BC25FD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before="100" w:beforeAutospacing="1" w:after="0" w:afterAutospacing="1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shd w:val="clear" w:color="auto" w:fill="FFFFFF"/>
          <w:lang w:eastAsia="ru-RU"/>
          <w14:ligatures w14:val="none"/>
        </w:rPr>
      </w:pPr>
    </w:p>
    <w:p w14:paraId="04D93B1E" w14:textId="77777777" w:rsidR="00F90CA8" w:rsidRPr="00BC25FD" w:rsidRDefault="00F90CA8" w:rsidP="00BC25FD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before="100" w:beforeAutospacing="1" w:after="0" w:afterAutospacing="1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shd w:val="clear" w:color="auto" w:fill="FFFFFF"/>
          <w:lang w:eastAsia="ru-RU"/>
          <w14:ligatures w14:val="none"/>
        </w:rPr>
      </w:pPr>
    </w:p>
    <w:p w14:paraId="28E3CD54" w14:textId="07986E5C" w:rsidR="00F90CA8" w:rsidRDefault="00BC25FD" w:rsidP="00F90CA8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after="0" w:afterAutospacing="1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shd w:val="clear" w:color="auto" w:fill="FFFFFF"/>
          <w:lang w:eastAsia="ru-RU"/>
          <w14:ligatures w14:val="none"/>
        </w:rPr>
      </w:pPr>
      <w:r w:rsidRPr="00BC25FD">
        <w:rPr>
          <w:rFonts w:ascii="Times New Roman" w:eastAsia="Times New Roman" w:hAnsi="Times New Roman" w:cs="Times New Roman"/>
          <w:b/>
          <w:kern w:val="0"/>
          <w:sz w:val="28"/>
          <w:szCs w:val="28"/>
          <w:shd w:val="clear" w:color="auto" w:fill="FFFFFF"/>
          <w:lang w:eastAsia="ru-RU"/>
          <w14:ligatures w14:val="none"/>
        </w:rPr>
        <w:t>Екатеринбург</w:t>
      </w:r>
    </w:p>
    <w:p w14:paraId="4AF42C07" w14:textId="743D31AC" w:rsidR="00912D57" w:rsidRPr="00912D57" w:rsidRDefault="00BC25FD" w:rsidP="00912D57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after="0" w:afterAutospacing="1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shd w:val="clear" w:color="auto" w:fill="FFFFFF"/>
          <w:lang w:eastAsia="ru-RU"/>
          <w14:ligatures w14:val="none"/>
        </w:rPr>
      </w:pPr>
      <w:r w:rsidRPr="00BC25FD">
        <w:rPr>
          <w:rFonts w:ascii="Times New Roman" w:eastAsia="Times New Roman" w:hAnsi="Times New Roman" w:cs="Times New Roman"/>
          <w:b/>
          <w:kern w:val="0"/>
          <w:sz w:val="28"/>
          <w:szCs w:val="28"/>
          <w:shd w:val="clear" w:color="auto" w:fill="FFFFFF"/>
          <w:lang w:eastAsia="ru-RU"/>
          <w14:ligatures w14:val="none"/>
        </w:rPr>
        <w:lastRenderedPageBreak/>
        <w:t>202</w:t>
      </w:r>
      <w:r w:rsidR="00667FB5">
        <w:rPr>
          <w:rFonts w:ascii="Times New Roman" w:eastAsia="Times New Roman" w:hAnsi="Times New Roman" w:cs="Times New Roman"/>
          <w:b/>
          <w:kern w:val="0"/>
          <w:sz w:val="28"/>
          <w:szCs w:val="28"/>
          <w:shd w:val="clear" w:color="auto" w:fill="FFFFFF"/>
          <w:lang w:eastAsia="ru-RU"/>
          <w14:ligatures w14:val="none"/>
        </w:rPr>
        <w:t>5</w:t>
      </w:r>
      <w:r w:rsidR="00E45D5B">
        <w:rPr>
          <w:rFonts w:ascii="Times New Roman" w:eastAsia="Times New Roman" w:hAnsi="Times New Roman" w:cs="Times New Roman"/>
          <w:b/>
          <w:kern w:val="0"/>
          <w:sz w:val="28"/>
          <w:szCs w:val="28"/>
          <w:shd w:val="clear" w:color="auto" w:fill="FFFFFF"/>
          <w:lang w:eastAsia="ru-RU"/>
          <w14:ligatures w14:val="none"/>
        </w:rPr>
        <w:t xml:space="preserve"> год</w:t>
      </w:r>
    </w:p>
    <w:p w14:paraId="547561D1" w14:textId="6AA7884C" w:rsidR="00912D57" w:rsidRPr="00912D57" w:rsidRDefault="00912D57" w:rsidP="00912D57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</w:pPr>
      <w:r w:rsidRPr="00912D57"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  <w:t>Знакомя детей с правилами дорожного движения, культурой поведения на улице, следует помнить, что эта работа тесно связана с развитием ориентировки в пространстве и предполагает формирование таких качеств личности, как внимание, ответственность за свое поведение, уверенность в своих действиях.</w:t>
      </w:r>
    </w:p>
    <w:p w14:paraId="36366A1D" w14:textId="77777777" w:rsidR="00912D57" w:rsidRPr="00912D57" w:rsidRDefault="00912D57" w:rsidP="00912D57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</w:pPr>
      <w:r w:rsidRPr="00912D57"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  <w:t>Дорога с ребенком из дома в детский сад и обратно - идеальный момент для формирования у него навыков безопасного поведения на улице. Перед ребенком всегда должен быть личный пример соблюдения родителями всех без исключения правил дорожного движения.</w:t>
      </w:r>
    </w:p>
    <w:p w14:paraId="6091B68C" w14:textId="77777777" w:rsidR="00912D57" w:rsidRPr="00912D57" w:rsidRDefault="00912D57" w:rsidP="00912D57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</w:pPr>
    </w:p>
    <w:p w14:paraId="5114F4CC" w14:textId="77777777" w:rsidR="00912D57" w:rsidRPr="00912D57" w:rsidRDefault="00912D57" w:rsidP="00912D57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shd w:val="clear" w:color="auto" w:fill="FFFFFF"/>
          <w:lang w:eastAsia="ru-RU"/>
          <w14:ligatures w14:val="none"/>
        </w:rPr>
      </w:pPr>
      <w:r w:rsidRPr="00912D57">
        <w:rPr>
          <w:rFonts w:ascii="Times New Roman" w:eastAsia="Times New Roman" w:hAnsi="Times New Roman" w:cs="Times New Roman"/>
          <w:b/>
          <w:kern w:val="0"/>
          <w:sz w:val="28"/>
          <w:szCs w:val="28"/>
          <w:shd w:val="clear" w:color="auto" w:fill="FFFFFF"/>
          <w:lang w:eastAsia="ru-RU"/>
          <w14:ligatures w14:val="none"/>
        </w:rPr>
        <w:t>Правила безопасного поведения на улице</w:t>
      </w:r>
    </w:p>
    <w:p w14:paraId="2C000B14" w14:textId="77777777" w:rsidR="00912D57" w:rsidRPr="00912D57" w:rsidRDefault="00912D57" w:rsidP="00912D57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</w:pPr>
    </w:p>
    <w:p w14:paraId="131396C7" w14:textId="3824AC58" w:rsidR="00912D57" w:rsidRPr="00912D57" w:rsidRDefault="00912D57" w:rsidP="00912D57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</w:pPr>
      <w:r w:rsidRPr="00912D57"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  <w:t>На улице нужно быть очень внимательным, не играть на проезжей части.</w:t>
      </w:r>
    </w:p>
    <w:p w14:paraId="23D56A1A" w14:textId="71F4728C" w:rsidR="00912D57" w:rsidRPr="00912D57" w:rsidRDefault="00912D57" w:rsidP="00912D57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</w:pPr>
      <w:r w:rsidRPr="00912D57"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  <w:t>Прежде чем переходить дорогу по пешеходному переходу «зебра», нужно сначала остановиться и посмотреть налево, затем посмотреть направо и еще раз налево. Если машин поблизости нет, можно переходить дорогу.</w:t>
      </w:r>
    </w:p>
    <w:p w14:paraId="31C9FCAE" w14:textId="49DB691C" w:rsidR="00912D57" w:rsidRPr="00912D57" w:rsidRDefault="00912D57" w:rsidP="00912D57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</w:pPr>
      <w:r w:rsidRPr="00912D57"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  <w:t>Дойдя до середины дороги, нужно посмотреть направо. Если машин близко нет, то смело переходить дальше.</w:t>
      </w:r>
    </w:p>
    <w:p w14:paraId="77071BCB" w14:textId="015C2194" w:rsidR="00912D57" w:rsidRPr="00912D57" w:rsidRDefault="00912D57" w:rsidP="00912D57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</w:pPr>
      <w:r w:rsidRPr="00912D57"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  <w:t>Переходить через дорогу нужно спокойно. Нельзя выскакивать на проезжую часть.</w:t>
      </w:r>
    </w:p>
    <w:p w14:paraId="41D86AFE" w14:textId="4680EC67" w:rsidR="00912D57" w:rsidRPr="00912D57" w:rsidRDefault="00912D57" w:rsidP="00912D57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</w:pPr>
      <w:r w:rsidRPr="00912D57"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  <w:t>Даже если загорелся зеленый свет светофора, прежде чем ступить на дорогу, следует внимательно посмотреть по сторонам, убедиться, что все машины остановились.</w:t>
      </w:r>
    </w:p>
    <w:p w14:paraId="1BCF76D2" w14:textId="5AFA09C1" w:rsidR="00912D57" w:rsidRPr="00912D57" w:rsidRDefault="00912D57" w:rsidP="00912D57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shd w:val="clear" w:color="auto" w:fill="FFFFFF"/>
          <w:lang w:eastAsia="ru-RU"/>
          <w14:ligatures w14:val="none"/>
        </w:rPr>
      </w:pPr>
      <w:r w:rsidRPr="00912D57">
        <w:rPr>
          <w:rFonts w:ascii="Times New Roman" w:eastAsia="Times New Roman" w:hAnsi="Times New Roman" w:cs="Times New Roman"/>
          <w:b/>
          <w:kern w:val="0"/>
          <w:sz w:val="28"/>
          <w:szCs w:val="28"/>
          <w:shd w:val="clear" w:color="auto" w:fill="FFFFFF"/>
          <w:lang w:eastAsia="ru-RU"/>
          <w14:ligatures w14:val="none"/>
        </w:rPr>
        <w:t>1. При движении по тротуару:</w:t>
      </w:r>
    </w:p>
    <w:p w14:paraId="13C7484C" w14:textId="45550A5A" w:rsidR="00912D57" w:rsidRPr="00912D57" w:rsidRDefault="00912D57" w:rsidP="00912D57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</w:pPr>
      <w:r w:rsidRPr="00912D57"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  <w:t>- придерживайтесь правой стороны тротуара;</w:t>
      </w:r>
    </w:p>
    <w:p w14:paraId="69ED7D38" w14:textId="6A7B0558" w:rsidR="00912D57" w:rsidRPr="00912D57" w:rsidRDefault="00912D57" w:rsidP="00912D57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</w:pPr>
      <w:r w:rsidRPr="00912D57"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  <w:t>- не ведите ребенка по краю тротуара: взрослый должен находиться со стороны проезжей части;</w:t>
      </w:r>
    </w:p>
    <w:p w14:paraId="5EEA4EC9" w14:textId="0C88FB55" w:rsidR="00912D57" w:rsidRPr="00912D57" w:rsidRDefault="00912D57" w:rsidP="00912D57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shd w:val="clear" w:color="auto" w:fill="FFFFFF"/>
          <w:lang w:eastAsia="ru-RU"/>
          <w14:ligatures w14:val="none"/>
        </w:rPr>
      </w:pPr>
      <w:r w:rsidRPr="00912D57">
        <w:rPr>
          <w:rFonts w:ascii="Times New Roman" w:eastAsia="Times New Roman" w:hAnsi="Times New Roman" w:cs="Times New Roman"/>
          <w:b/>
          <w:kern w:val="0"/>
          <w:sz w:val="28"/>
          <w:szCs w:val="28"/>
          <w:shd w:val="clear" w:color="auto" w:fill="FFFFFF"/>
          <w:lang w:eastAsia="ru-RU"/>
          <w14:ligatures w14:val="none"/>
        </w:rPr>
        <w:t>2. Готовясь перейти дорогу:</w:t>
      </w:r>
    </w:p>
    <w:p w14:paraId="5DDD58AC" w14:textId="77777777" w:rsidR="00912D57" w:rsidRPr="00912D57" w:rsidRDefault="00912D57" w:rsidP="00912D57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</w:pPr>
      <w:r w:rsidRPr="00912D57"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  <w:t>- остановитесь или замедлите движение, осмотрите проезжую часть;</w:t>
      </w:r>
    </w:p>
    <w:p w14:paraId="0F9FAEA8" w14:textId="77777777" w:rsidR="00912D57" w:rsidRPr="00912D57" w:rsidRDefault="00912D57" w:rsidP="00912D57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</w:pPr>
    </w:p>
    <w:p w14:paraId="107CB076" w14:textId="7E1E90BD" w:rsidR="00912D57" w:rsidRPr="00912D57" w:rsidRDefault="00912D57" w:rsidP="00912D57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</w:pPr>
      <w:r w:rsidRPr="00912D57"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  <w:t>- привлеките ребенка к наблюдению за обстановкой на дороге;</w:t>
      </w:r>
    </w:p>
    <w:p w14:paraId="4B06A34A" w14:textId="75A3B0F2" w:rsidR="00912D57" w:rsidRPr="00912D57" w:rsidRDefault="00912D57" w:rsidP="00912D57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</w:pPr>
      <w:r w:rsidRPr="00912D57"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  <w:t>- подчеркивайте свои движения: поворот головы для осмотра улицы, остановку для осмотра дороги, остановку для пропуска автомобилей;</w:t>
      </w:r>
    </w:p>
    <w:p w14:paraId="6EBF5694" w14:textId="23C831B9" w:rsidR="00912D57" w:rsidRPr="00912D57" w:rsidRDefault="00912D57" w:rsidP="00912D57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</w:pPr>
      <w:r w:rsidRPr="00912D57"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  <w:t>- учите ребенка различать приближающиеся транспортные средства;</w:t>
      </w:r>
    </w:p>
    <w:p w14:paraId="10545B5C" w14:textId="522838C8" w:rsidR="00912D57" w:rsidRPr="00912D57" w:rsidRDefault="00912D57" w:rsidP="00912D57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</w:pPr>
      <w:r w:rsidRPr="00912D57"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  <w:t>- не стойте с ребенком на краю тротуара, так как при проезде транспортного средство может зацепить, сбить, наехать задними колесами;</w:t>
      </w:r>
    </w:p>
    <w:p w14:paraId="64134086" w14:textId="6C1741CC" w:rsidR="00912D57" w:rsidRPr="00912D57" w:rsidRDefault="00912D57" w:rsidP="00912D57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</w:pPr>
      <w:r w:rsidRPr="00912D57"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  <w:t>- неоднократно показывайте ребенку, как транспортное средство останавливается у перехода, как оно движется по инерции.</w:t>
      </w:r>
    </w:p>
    <w:p w14:paraId="62D6D557" w14:textId="53441396" w:rsidR="00912D57" w:rsidRPr="00912D57" w:rsidRDefault="00912D57" w:rsidP="00912D57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shd w:val="clear" w:color="auto" w:fill="FFFFFF"/>
          <w:lang w:eastAsia="ru-RU"/>
          <w14:ligatures w14:val="none"/>
        </w:rPr>
      </w:pPr>
      <w:r w:rsidRPr="00912D57">
        <w:rPr>
          <w:rFonts w:ascii="Times New Roman" w:eastAsia="Times New Roman" w:hAnsi="Times New Roman" w:cs="Times New Roman"/>
          <w:b/>
          <w:kern w:val="0"/>
          <w:sz w:val="28"/>
          <w:szCs w:val="28"/>
          <w:shd w:val="clear" w:color="auto" w:fill="FFFFFF"/>
          <w:lang w:eastAsia="ru-RU"/>
          <w14:ligatures w14:val="none"/>
        </w:rPr>
        <w:t>3. При выходе из дома:</w:t>
      </w:r>
    </w:p>
    <w:p w14:paraId="6EBD9D36" w14:textId="75B051A8" w:rsidR="00912D57" w:rsidRPr="00912D57" w:rsidRDefault="00912D57" w:rsidP="00912D57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</w:pPr>
      <w:r w:rsidRPr="00912D57"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  <w:t>- сразу обратите внимание ребенка на движение транспортных средств у подъезда и вместе посмотрите, не приближается ли к вам автомобиль, мотоцикл, мопед, велосипед;</w:t>
      </w:r>
    </w:p>
    <w:p w14:paraId="214900AB" w14:textId="24632708" w:rsidR="00912D57" w:rsidRPr="00912D57" w:rsidRDefault="00912D57" w:rsidP="00912D57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</w:pPr>
      <w:r w:rsidRPr="00912D57"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  <w:t>- если у подъезда стоят транспортные средства или растут деревья, закрывающие обзор, приостановите свое движение и оглянитесь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  <w:t xml:space="preserve"> </w:t>
      </w:r>
      <w:r w:rsidRPr="00912D57"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  <w:t>нет ли за препятствием опасности.</w:t>
      </w:r>
    </w:p>
    <w:p w14:paraId="322B49CE" w14:textId="0ADD28B0" w:rsidR="00912D57" w:rsidRPr="00912D57" w:rsidRDefault="00912D57" w:rsidP="00912D57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</w:pPr>
      <w:r w:rsidRPr="00912D57">
        <w:rPr>
          <w:rFonts w:ascii="Times New Roman" w:eastAsia="Times New Roman" w:hAnsi="Times New Roman" w:cs="Times New Roman"/>
          <w:b/>
          <w:kern w:val="0"/>
          <w:sz w:val="28"/>
          <w:szCs w:val="28"/>
          <w:shd w:val="clear" w:color="auto" w:fill="FFFFFF"/>
          <w:lang w:eastAsia="ru-RU"/>
          <w14:ligatures w14:val="none"/>
        </w:rPr>
        <w:t>4. При ожидании общественного транспорта</w:t>
      </w:r>
      <w:r w:rsidRPr="00912D57"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  <w:t>:</w:t>
      </w:r>
    </w:p>
    <w:p w14:paraId="43855232" w14:textId="6CE530D0" w:rsidR="00912D57" w:rsidRPr="00912D57" w:rsidRDefault="00912D57" w:rsidP="00912D57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</w:pPr>
      <w:r w:rsidRPr="00912D57"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  <w:t>- стойте вместе с детьми только на посадочных площадках, а при их отсутствии</w:t>
      </w:r>
      <w:r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  <w:t xml:space="preserve"> </w:t>
      </w:r>
      <w:r w:rsidRPr="00912D57"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  <w:t>на тротуаре или обочине.</w:t>
      </w:r>
    </w:p>
    <w:p w14:paraId="183C3512" w14:textId="2F8E9193" w:rsidR="00912D57" w:rsidRPr="00912D57" w:rsidRDefault="00912D57" w:rsidP="00912D57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shd w:val="clear" w:color="auto" w:fill="FFFFFF"/>
          <w:lang w:eastAsia="ru-RU"/>
          <w14:ligatures w14:val="none"/>
        </w:rPr>
      </w:pPr>
      <w:r w:rsidRPr="00912D57">
        <w:rPr>
          <w:rFonts w:ascii="Times New Roman" w:eastAsia="Times New Roman" w:hAnsi="Times New Roman" w:cs="Times New Roman"/>
          <w:b/>
          <w:kern w:val="0"/>
          <w:sz w:val="28"/>
          <w:szCs w:val="28"/>
          <w:shd w:val="clear" w:color="auto" w:fill="FFFFFF"/>
          <w:lang w:eastAsia="ru-RU"/>
          <w14:ligatures w14:val="none"/>
        </w:rPr>
        <w:t>5. При переходе проезжей части:</w:t>
      </w:r>
    </w:p>
    <w:p w14:paraId="3DC89AC8" w14:textId="0B73918B" w:rsidR="00912D57" w:rsidRPr="00912D57" w:rsidRDefault="00912D57" w:rsidP="00912D57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</w:pPr>
      <w:r w:rsidRPr="00912D57"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  <w:t xml:space="preserve">- переходите дорогу только по пешеходным переходам или на перекрестках по отмеченной линии зебре, иначе ребенок привыкнет </w:t>
      </w:r>
      <w:proofErr w:type="gramStart"/>
      <w:r w:rsidRPr="00912D57"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  <w:t>переходить</w:t>
      </w:r>
      <w:proofErr w:type="gramEnd"/>
      <w:r w:rsidRPr="00912D57"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  <w:t xml:space="preserve"> где придется;</w:t>
      </w:r>
    </w:p>
    <w:p w14:paraId="56385761" w14:textId="6BA32C81" w:rsidR="00912D57" w:rsidRPr="00912D57" w:rsidRDefault="00912D57" w:rsidP="00912D57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</w:pPr>
      <w:r w:rsidRPr="00912D57"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  <w:t>- не спешите и не бегите; переходите дорогу всегда размеренным шагом;</w:t>
      </w:r>
    </w:p>
    <w:p w14:paraId="37D01B14" w14:textId="6DEF34BD" w:rsidR="00912D57" w:rsidRPr="00912D57" w:rsidRDefault="00912D57" w:rsidP="00912D57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</w:pPr>
      <w:r w:rsidRPr="00912D57"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  <w:t xml:space="preserve">- не переходите дорогу наискосок; подчеркивайте, показывайте и рассказывайте ребенку каждый раз, что идете строго поперек улицы, что это делается для лучшего наблюдения за авто-, </w:t>
      </w:r>
      <w:proofErr w:type="spellStart"/>
      <w:r w:rsidRPr="00912D57"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  <w:t>мототранспортными</w:t>
      </w:r>
      <w:proofErr w:type="spellEnd"/>
      <w:r w:rsidRPr="00912D57"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  <w:t xml:space="preserve"> средствами;</w:t>
      </w:r>
    </w:p>
    <w:p w14:paraId="45AB9213" w14:textId="77777777" w:rsidR="00912D57" w:rsidRPr="00912D57" w:rsidRDefault="00912D57" w:rsidP="00912D57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</w:pPr>
      <w:r w:rsidRPr="00912D57"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  <w:t>- не торопитесь переходить дорогу, если на другой стороне вы увидели друзей, родственников, знакомых. Не спешите и не бегите к ним, внушите ребенку, что это опасно;</w:t>
      </w:r>
    </w:p>
    <w:p w14:paraId="620FCB80" w14:textId="77777777" w:rsidR="00912D57" w:rsidRPr="00912D57" w:rsidRDefault="00912D57" w:rsidP="00912D57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</w:pPr>
    </w:p>
    <w:p w14:paraId="56798083" w14:textId="0CC73BD0" w:rsidR="00912D57" w:rsidRPr="00912D57" w:rsidRDefault="00912D57" w:rsidP="00912D57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</w:pPr>
      <w:r w:rsidRPr="00912D57"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  <w:t>- не начинайте переходить улицу, по которой редко проезжает транспорт, не посмотрев вокруг;</w:t>
      </w:r>
    </w:p>
    <w:p w14:paraId="64A39381" w14:textId="524E457F" w:rsidR="00912D57" w:rsidRPr="00912D57" w:rsidRDefault="00912D57" w:rsidP="00912D57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</w:pPr>
      <w:r w:rsidRPr="00912D57"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  <w:t>- объясните ребенку, что автомобили могут неожиданно выехать из переулка, со двора дома;</w:t>
      </w:r>
    </w:p>
    <w:p w14:paraId="3664B53B" w14:textId="1FCCF60D" w:rsidR="00912D57" w:rsidRPr="00912D57" w:rsidRDefault="00912D57" w:rsidP="00912D57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shd w:val="clear" w:color="auto" w:fill="FFFFFF"/>
          <w:lang w:eastAsia="ru-RU"/>
          <w14:ligatures w14:val="none"/>
        </w:rPr>
      </w:pPr>
      <w:r w:rsidRPr="00912D57">
        <w:rPr>
          <w:rFonts w:ascii="Times New Roman" w:eastAsia="Times New Roman" w:hAnsi="Times New Roman" w:cs="Times New Roman"/>
          <w:b/>
          <w:kern w:val="0"/>
          <w:sz w:val="28"/>
          <w:szCs w:val="28"/>
          <w:shd w:val="clear" w:color="auto" w:fill="FFFFFF"/>
          <w:lang w:eastAsia="ru-RU"/>
          <w14:ligatures w14:val="none"/>
        </w:rPr>
        <w:t>6. При посадке и высадке из общественного транспорта:</w:t>
      </w:r>
    </w:p>
    <w:p w14:paraId="40C15DD5" w14:textId="15080D31" w:rsidR="00912D57" w:rsidRPr="00912D57" w:rsidRDefault="00912D57" w:rsidP="00912D57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</w:pPr>
      <w:r w:rsidRPr="00912D57"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  <w:t>- выходите впереди ребенка, так как малыш может упасть, а ребенок постарше может выбежать из-за стоящего транспорта на проезжую часть;</w:t>
      </w:r>
    </w:p>
    <w:p w14:paraId="192C2D62" w14:textId="70EEDAAD" w:rsidR="00912D57" w:rsidRPr="00912D57" w:rsidRDefault="00912D57" w:rsidP="00912D57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</w:pPr>
      <w:r w:rsidRPr="00912D57"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  <w:t>- подходите для посадки к двери транспортного средства только после полной остановки: ребенок, как и взрослый, может оступиться и попасть под колеса;</w:t>
      </w:r>
    </w:p>
    <w:p w14:paraId="7CA7EE60" w14:textId="164822CD" w:rsidR="00912D57" w:rsidRPr="00912D57" w:rsidRDefault="00912D57" w:rsidP="00912D57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</w:pPr>
      <w:r w:rsidRPr="00912D57"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  <w:t>- не садитесь в общественный транспорт в последний момент при его отправлении; особую опасность представляет передняя дверь, так как можно попасть под колеса транспортного средства;</w:t>
      </w:r>
    </w:p>
    <w:p w14:paraId="7316510F" w14:textId="686BC100" w:rsidR="00912D57" w:rsidRPr="00912D57" w:rsidRDefault="00912D57" w:rsidP="00912D57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</w:pPr>
      <w:r w:rsidRPr="00912D57"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  <w:t xml:space="preserve">- научите ребенка быть внимательным в зоне </w:t>
      </w:r>
      <w:proofErr w:type="spellStart"/>
      <w:r w:rsidRPr="00912D57"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  <w:t>остановкеособо</w:t>
      </w:r>
      <w:proofErr w:type="spellEnd"/>
      <w:r w:rsidRPr="00912D57"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  <w:t xml:space="preserve"> опасном месте для него: стоящий автобус сокращает обзор дороги в этой зоне.</w:t>
      </w:r>
    </w:p>
    <w:p w14:paraId="770643BA" w14:textId="08D8157D" w:rsidR="00912D57" w:rsidRPr="00912D57" w:rsidRDefault="00912D57" w:rsidP="00912D57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shd w:val="clear" w:color="auto" w:fill="FFFFFF"/>
          <w:lang w:eastAsia="ru-RU"/>
          <w14:ligatures w14:val="none"/>
        </w:rPr>
      </w:pPr>
      <w:r w:rsidRPr="00912D57">
        <w:rPr>
          <w:rFonts w:ascii="Times New Roman" w:eastAsia="Times New Roman" w:hAnsi="Times New Roman" w:cs="Times New Roman"/>
          <w:b/>
          <w:kern w:val="0"/>
          <w:sz w:val="28"/>
          <w:szCs w:val="28"/>
          <w:shd w:val="clear" w:color="auto" w:fill="FFFFFF"/>
          <w:lang w:eastAsia="ru-RU"/>
          <w14:ligatures w14:val="none"/>
        </w:rPr>
        <w:t>7. При движении автомобиля:</w:t>
      </w:r>
    </w:p>
    <w:p w14:paraId="192ECAE3" w14:textId="64BD12E2" w:rsidR="00912D57" w:rsidRPr="00912D57" w:rsidRDefault="00912D57" w:rsidP="00912D57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</w:pPr>
      <w:r w:rsidRPr="00912D57"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  <w:t>- приучайте детей сидеть в автомобиле только на заднем сиденье; не разрешайте сидеть рядом с водителем, если переднее сиденье не оборудовано детским креслом;</w:t>
      </w:r>
    </w:p>
    <w:p w14:paraId="70BC2986" w14:textId="448A43F7" w:rsidR="00912D57" w:rsidRPr="00912D57" w:rsidRDefault="00912D57" w:rsidP="00912D57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</w:pPr>
      <w:r w:rsidRPr="00912D57"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  <w:t>- не разрешайте малолетнему ребенку во время движения стоять на заднем сиденье: при столкновении или внезапной остановке он может перелететь через спинку сиденья и удариться о переднее стекло;</w:t>
      </w:r>
    </w:p>
    <w:p w14:paraId="60AE2CFE" w14:textId="075E28BC" w:rsidR="00912D57" w:rsidRPr="00912D57" w:rsidRDefault="00912D57" w:rsidP="00912D57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</w:pPr>
      <w:r w:rsidRPr="00912D57"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  <w:t>- не разрешайте детям находиться в автомобиле без присмотра.</w:t>
      </w:r>
    </w:p>
    <w:p w14:paraId="60D31DD3" w14:textId="424D6B25" w:rsidR="00912D57" w:rsidRPr="00912D57" w:rsidRDefault="00912D57" w:rsidP="00912D57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</w:pPr>
      <w:r w:rsidRPr="00912D57"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  <w:t xml:space="preserve">Все эти понятия ребенок усвоит более прочно, если его знакомят с правилами дорожного движения систематически, ненавязчиво. Используйте для этого соответствующие ситуации на улице, во дворе, на дороге. Находясь с малышом на улице, полезно объяснять ему все, что происходит на дороге с транспортом, пешеходами. Например, почему в данный момент нельзя перейти улицу, какие на этот случай существуют правила для пешеходов и </w:t>
      </w:r>
      <w:r w:rsidRPr="00912D57"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  <w:lastRenderedPageBreak/>
        <w:t>автомобилей, укажите на нарушителей, отметив, что, нарушая правила, они рискуют попасть под транспорт.</w:t>
      </w:r>
    </w:p>
    <w:p w14:paraId="19AF4B89" w14:textId="2F1442C9" w:rsidR="00912D57" w:rsidRPr="00912D57" w:rsidRDefault="00912D57" w:rsidP="00912D57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</w:pPr>
      <w:r w:rsidRPr="00912D57"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  <w:t>Чтобы развить у ребенка зрительную память, закрепить зрительные впечатления, предложите малышу, возвращаясь с ним из детского сада, самому найти дорогу домой или, наоборот, «привести» вас утром в детский сад.</w:t>
      </w:r>
    </w:p>
    <w:p w14:paraId="6E619AC4" w14:textId="3752D26A" w:rsidR="00912D57" w:rsidRPr="00912D57" w:rsidRDefault="00912D57" w:rsidP="00912D57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</w:pPr>
      <w:r w:rsidRPr="00912D57"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  <w:t>Не запугивайте ребенка улицей - панический страх перед транспортом не менее вреден, чем беспечность и невнимательность!</w:t>
      </w:r>
    </w:p>
    <w:p w14:paraId="5E098CEA" w14:textId="7F5F0B97" w:rsidR="00912D57" w:rsidRPr="00912D57" w:rsidRDefault="00912D57" w:rsidP="00912D57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shd w:val="clear" w:color="auto" w:fill="FFFFFF"/>
          <w:lang w:eastAsia="ru-RU"/>
          <w14:ligatures w14:val="none"/>
        </w:rPr>
      </w:pPr>
      <w:r w:rsidRPr="00912D57">
        <w:rPr>
          <w:rFonts w:ascii="Times New Roman" w:eastAsia="Times New Roman" w:hAnsi="Times New Roman" w:cs="Times New Roman"/>
          <w:b/>
          <w:kern w:val="0"/>
          <w:sz w:val="28"/>
          <w:szCs w:val="28"/>
          <w:shd w:val="clear" w:color="auto" w:fill="FFFFFF"/>
          <w:lang w:eastAsia="ru-RU"/>
          <w14:ligatures w14:val="none"/>
        </w:rPr>
        <w:t>ПОМНИТЕ!!! Все взрослые являются примером для детей!</w:t>
      </w:r>
    </w:p>
    <w:p w14:paraId="13538D7C" w14:textId="2F6FC713" w:rsidR="008B511A" w:rsidRPr="00BC25FD" w:rsidRDefault="00912D57" w:rsidP="00912D57">
      <w:pPr>
        <w:pBdr>
          <w:top w:val="thickThinLargeGap" w:sz="8" w:space="1" w:color="70AD47"/>
          <w:left w:val="thickThinLargeGap" w:sz="8" w:space="4" w:color="70AD47"/>
          <w:bottom w:val="thinThickLargeGap" w:sz="8" w:space="1" w:color="70AD47"/>
          <w:right w:val="thinThickLargeGap" w:sz="8" w:space="4" w:color="70AD47"/>
        </w:pBd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</w:pPr>
      <w:r w:rsidRPr="00912D57">
        <w:rPr>
          <w:rFonts w:ascii="Times New Roman" w:eastAsia="Times New Roman" w:hAnsi="Times New Roman" w:cs="Times New Roman"/>
          <w:bCs/>
          <w:kern w:val="0"/>
          <w:sz w:val="28"/>
          <w:szCs w:val="28"/>
          <w:shd w:val="clear" w:color="auto" w:fill="FFFFFF"/>
          <w:lang w:eastAsia="ru-RU"/>
          <w14:ligatures w14:val="none"/>
        </w:rPr>
        <w:t>Пусть ваш пример учит дисциплинированному поведению на улице не только вашего ребенка, но и других детей. Переходите улицу в точном соответствии с правилами. Старайтесь сделать все возможное, чтобы оградить детей от несчастных случаев на дорогах!</w:t>
      </w:r>
    </w:p>
    <w:p w14:paraId="518B8EB6" w14:textId="77777777" w:rsidR="00BC25FD" w:rsidRDefault="00BC25FD"/>
    <w:sectPr w:rsidR="00BC25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7F4A"/>
    <w:rsid w:val="00054F1F"/>
    <w:rsid w:val="000A3D4C"/>
    <w:rsid w:val="001A0077"/>
    <w:rsid w:val="00667FB5"/>
    <w:rsid w:val="00707008"/>
    <w:rsid w:val="0075643C"/>
    <w:rsid w:val="008B511A"/>
    <w:rsid w:val="008C1888"/>
    <w:rsid w:val="00912D57"/>
    <w:rsid w:val="0096129C"/>
    <w:rsid w:val="00A47796"/>
    <w:rsid w:val="00B35C7C"/>
    <w:rsid w:val="00BC25FD"/>
    <w:rsid w:val="00D25D3A"/>
    <w:rsid w:val="00D27F4A"/>
    <w:rsid w:val="00E45D5B"/>
    <w:rsid w:val="00F90C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3A02D0"/>
  <w15:chartTrackingRefBased/>
  <w15:docId w15:val="{C4B227A2-E56C-46EC-B036-8EE6116960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8002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93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5</Pages>
  <Words>852</Words>
  <Characters>4863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Гурьева</dc:creator>
  <cp:keywords/>
  <dc:description/>
  <cp:lastModifiedBy>Ольга Гурьева</cp:lastModifiedBy>
  <cp:revision>5</cp:revision>
  <dcterms:created xsi:type="dcterms:W3CDTF">2025-01-22T10:50:00Z</dcterms:created>
  <dcterms:modified xsi:type="dcterms:W3CDTF">2025-03-19T11:56:00Z</dcterms:modified>
</cp:coreProperties>
</file>