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208" w:rsidRDefault="007077EB" w:rsidP="00381208">
      <w:pPr>
        <w:spacing w:line="240" w:lineRule="auto"/>
        <w:jc w:val="center"/>
        <w:rPr>
          <w:rFonts w:ascii="Times New Roman" w:hAnsi="Times New Roman"/>
          <w:b/>
        </w:rPr>
      </w:pPr>
      <w:r>
        <w:rPr>
          <w:rFonts w:ascii="Times New Roman" w:hAnsi="Times New Roman"/>
          <w:b/>
        </w:rPr>
        <w:t xml:space="preserve">Департамент образования Администрации города Екатеринбурга                                                                                                                                                                        Управление образования </w:t>
      </w:r>
      <w:proofErr w:type="gramStart"/>
      <w:r>
        <w:rPr>
          <w:rFonts w:ascii="Times New Roman" w:hAnsi="Times New Roman"/>
          <w:b/>
        </w:rPr>
        <w:t>Верх-</w:t>
      </w:r>
      <w:proofErr w:type="spellStart"/>
      <w:r>
        <w:rPr>
          <w:rFonts w:ascii="Times New Roman" w:hAnsi="Times New Roman"/>
          <w:b/>
        </w:rPr>
        <w:t>Исетского</w:t>
      </w:r>
      <w:proofErr w:type="spellEnd"/>
      <w:proofErr w:type="gramEnd"/>
      <w:r>
        <w:rPr>
          <w:rFonts w:ascii="Times New Roman" w:hAnsi="Times New Roman"/>
          <w:b/>
        </w:rPr>
        <w:t xml:space="preserve"> района                                                                                                                                                                                        </w:t>
      </w:r>
      <w:r w:rsidR="00381208">
        <w:rPr>
          <w:rFonts w:ascii="Times New Roman" w:hAnsi="Times New Roman"/>
          <w:b/>
        </w:rPr>
        <w:t xml:space="preserve">Муниципальное бюджетное дошкольное образовательное учреждение-детский сад № 7 </w:t>
      </w:r>
    </w:p>
    <w:p w:rsidR="00381208" w:rsidRDefault="00381208" w:rsidP="00381208">
      <w:pPr>
        <w:spacing w:line="240" w:lineRule="auto"/>
        <w:jc w:val="center"/>
        <w:rPr>
          <w:rFonts w:ascii="Times New Roman" w:hAnsi="Times New Roman"/>
          <w:b/>
        </w:rPr>
      </w:pPr>
    </w:p>
    <w:p w:rsidR="00B43C64" w:rsidRDefault="00FC7F15" w:rsidP="00381208">
      <w:pPr>
        <w:spacing w:line="240" w:lineRule="auto"/>
        <w:jc w:val="center"/>
        <w:rPr>
          <w:rFonts w:ascii="Times New Roman" w:hAnsi="Times New Roman"/>
          <w:b/>
        </w:rPr>
      </w:pPr>
      <w:r>
        <w:rPr>
          <w:noProof/>
          <w:lang w:eastAsia="ru-RU"/>
        </w:rPr>
        <w:drawing>
          <wp:inline distT="0" distB="0" distL="0" distR="0">
            <wp:extent cx="6480810" cy="4293170"/>
            <wp:effectExtent l="0" t="0" r="0" b="0"/>
            <wp:docPr id="4" name="Рисунок 4" descr="http://www.vz-art.com/upload/thumb/large_1200x1200_2243f3e4585904478072dc886585db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z-art.com/upload/thumb/large_1200x1200_2243f3e4585904478072dc886585dbf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810" cy="4293170"/>
                    </a:xfrm>
                    <a:prstGeom prst="rect">
                      <a:avLst/>
                    </a:prstGeom>
                    <a:noFill/>
                    <a:ln>
                      <a:noFill/>
                    </a:ln>
                  </pic:spPr>
                </pic:pic>
              </a:graphicData>
            </a:graphic>
          </wp:inline>
        </w:drawing>
      </w:r>
    </w:p>
    <w:p w:rsidR="007008E4" w:rsidRPr="007008E4" w:rsidRDefault="007008E4" w:rsidP="00381208">
      <w:pPr>
        <w:shd w:val="clear" w:color="auto" w:fill="FFFFFF"/>
        <w:spacing w:after="0" w:line="240" w:lineRule="auto"/>
        <w:jc w:val="center"/>
        <w:rPr>
          <w:rFonts w:ascii="Times New Roman" w:eastAsia="Times New Roman" w:hAnsi="Times New Roman"/>
          <w:b/>
          <w:bCs/>
          <w:color w:val="002060"/>
          <w:sz w:val="52"/>
          <w:szCs w:val="28"/>
          <w:lang w:eastAsia="ru-RU"/>
        </w:rPr>
      </w:pPr>
    </w:p>
    <w:p w:rsidR="001F3E47" w:rsidRDefault="001F3E47" w:rsidP="00381208">
      <w:pPr>
        <w:shd w:val="clear" w:color="auto" w:fill="FFFFFF"/>
        <w:spacing w:after="0" w:line="240" w:lineRule="auto"/>
        <w:jc w:val="center"/>
        <w:rPr>
          <w:rFonts w:ascii="Times New Roman" w:eastAsia="Times New Roman" w:hAnsi="Times New Roman"/>
          <w:b/>
          <w:bCs/>
          <w:color w:val="002060"/>
          <w:sz w:val="96"/>
          <w:szCs w:val="28"/>
          <w:lang w:eastAsia="ru-RU"/>
        </w:rPr>
      </w:pPr>
      <w:r>
        <w:rPr>
          <w:rFonts w:ascii="Times New Roman" w:eastAsia="Times New Roman" w:hAnsi="Times New Roman"/>
          <w:b/>
          <w:bCs/>
          <w:color w:val="002060"/>
          <w:sz w:val="96"/>
          <w:szCs w:val="28"/>
          <w:lang w:eastAsia="ru-RU"/>
        </w:rPr>
        <w:t xml:space="preserve">Альбом </w:t>
      </w:r>
    </w:p>
    <w:p w:rsidR="00381208" w:rsidRPr="00556BEA" w:rsidRDefault="007008E4" w:rsidP="00381208">
      <w:pPr>
        <w:shd w:val="clear" w:color="auto" w:fill="FFFFFF"/>
        <w:spacing w:after="0" w:line="240" w:lineRule="auto"/>
        <w:jc w:val="center"/>
        <w:rPr>
          <w:rFonts w:ascii="Times New Roman" w:eastAsia="Times New Roman" w:hAnsi="Times New Roman"/>
          <w:b/>
          <w:bCs/>
          <w:color w:val="002060"/>
          <w:sz w:val="80"/>
          <w:szCs w:val="80"/>
          <w:lang w:eastAsia="ru-RU"/>
        </w:rPr>
      </w:pPr>
      <w:r w:rsidRPr="00556BEA">
        <w:rPr>
          <w:rFonts w:ascii="Times New Roman" w:eastAsia="Times New Roman" w:hAnsi="Times New Roman"/>
          <w:b/>
          <w:bCs/>
          <w:color w:val="002060"/>
          <w:sz w:val="80"/>
          <w:szCs w:val="80"/>
          <w:lang w:eastAsia="ru-RU"/>
        </w:rPr>
        <w:t>«</w:t>
      </w:r>
      <w:r w:rsidR="00556BEA" w:rsidRPr="00556BEA">
        <w:rPr>
          <w:rFonts w:ascii="Times New Roman" w:eastAsia="Times New Roman" w:hAnsi="Times New Roman"/>
          <w:b/>
          <w:bCs/>
          <w:color w:val="002060"/>
          <w:sz w:val="80"/>
          <w:szCs w:val="80"/>
          <w:lang w:eastAsia="ru-RU"/>
        </w:rPr>
        <w:t>Дымковская игрушка</w:t>
      </w:r>
      <w:r w:rsidRPr="00556BEA">
        <w:rPr>
          <w:rFonts w:ascii="Times New Roman" w:eastAsia="Times New Roman" w:hAnsi="Times New Roman"/>
          <w:b/>
          <w:bCs/>
          <w:color w:val="002060"/>
          <w:sz w:val="80"/>
          <w:szCs w:val="80"/>
          <w:lang w:eastAsia="ru-RU"/>
        </w:rPr>
        <w:t>»</w:t>
      </w:r>
    </w:p>
    <w:p w:rsidR="00326A03" w:rsidRDefault="00326A03" w:rsidP="00381208">
      <w:pPr>
        <w:shd w:val="clear" w:color="auto" w:fill="FFFFFF"/>
        <w:spacing w:after="0" w:line="240" w:lineRule="auto"/>
        <w:jc w:val="center"/>
        <w:rPr>
          <w:rFonts w:ascii="Times New Roman" w:eastAsia="Times New Roman" w:hAnsi="Times New Roman"/>
          <w:b/>
          <w:bCs/>
          <w:color w:val="002060"/>
          <w:sz w:val="72"/>
          <w:szCs w:val="28"/>
          <w:lang w:eastAsia="ru-RU"/>
        </w:rPr>
      </w:pPr>
      <w:r w:rsidRPr="00326A03">
        <w:rPr>
          <w:rFonts w:ascii="Times New Roman" w:eastAsia="Times New Roman" w:hAnsi="Times New Roman"/>
          <w:b/>
          <w:bCs/>
          <w:color w:val="002060"/>
          <w:sz w:val="72"/>
          <w:szCs w:val="28"/>
          <w:lang w:eastAsia="ru-RU"/>
        </w:rPr>
        <w:t>для дошкольников</w:t>
      </w:r>
    </w:p>
    <w:p w:rsidR="007008E4" w:rsidRPr="00326A03" w:rsidRDefault="007008E4" w:rsidP="00381208">
      <w:pPr>
        <w:shd w:val="clear" w:color="auto" w:fill="FFFFFF"/>
        <w:spacing w:after="0" w:line="240" w:lineRule="auto"/>
        <w:jc w:val="center"/>
        <w:rPr>
          <w:rFonts w:ascii="Times New Roman" w:eastAsia="Times New Roman" w:hAnsi="Times New Roman"/>
          <w:b/>
          <w:bCs/>
          <w:color w:val="002060"/>
          <w:sz w:val="72"/>
          <w:szCs w:val="28"/>
          <w:lang w:eastAsia="ru-RU"/>
        </w:rPr>
      </w:pPr>
    </w:p>
    <w:p w:rsidR="00326A03" w:rsidRDefault="00326A03" w:rsidP="00381208">
      <w:pPr>
        <w:shd w:val="clear" w:color="auto" w:fill="FFFFFF"/>
        <w:spacing w:after="0" w:line="240" w:lineRule="auto"/>
        <w:jc w:val="right"/>
        <w:rPr>
          <w:rFonts w:ascii="Times New Roman" w:eastAsia="Times New Roman" w:hAnsi="Times New Roman"/>
          <w:bCs/>
          <w:color w:val="000000"/>
          <w:sz w:val="32"/>
          <w:szCs w:val="36"/>
          <w:lang w:eastAsia="ru-RU"/>
        </w:rPr>
      </w:pPr>
    </w:p>
    <w:p w:rsidR="00381208" w:rsidRDefault="00381208" w:rsidP="00381208">
      <w:pPr>
        <w:shd w:val="clear" w:color="auto" w:fill="FFFFFF"/>
        <w:spacing w:after="0" w:line="240" w:lineRule="auto"/>
        <w:jc w:val="right"/>
        <w:rPr>
          <w:rFonts w:ascii="Times New Roman" w:eastAsia="Times New Roman" w:hAnsi="Times New Roman"/>
          <w:bCs/>
          <w:color w:val="000000"/>
          <w:sz w:val="28"/>
          <w:szCs w:val="28"/>
          <w:lang w:eastAsia="ru-RU"/>
        </w:rPr>
      </w:pPr>
      <w:r>
        <w:rPr>
          <w:rFonts w:ascii="Times New Roman" w:eastAsia="Times New Roman" w:hAnsi="Times New Roman"/>
          <w:bCs/>
          <w:color w:val="000000"/>
          <w:sz w:val="32"/>
          <w:szCs w:val="36"/>
          <w:lang w:eastAsia="ru-RU"/>
        </w:rPr>
        <w:t>Составитель</w:t>
      </w:r>
      <w:r>
        <w:rPr>
          <w:rFonts w:ascii="Times New Roman" w:eastAsia="Times New Roman" w:hAnsi="Times New Roman"/>
          <w:bCs/>
          <w:color w:val="000000"/>
          <w:sz w:val="36"/>
          <w:szCs w:val="36"/>
          <w:lang w:eastAsia="ru-RU"/>
        </w:rPr>
        <w:t>:</w:t>
      </w:r>
      <w:r>
        <w:rPr>
          <w:rFonts w:ascii="Times New Roman" w:eastAsia="Times New Roman" w:hAnsi="Times New Roman"/>
          <w:bCs/>
          <w:color w:val="000000"/>
          <w:sz w:val="28"/>
          <w:szCs w:val="28"/>
          <w:lang w:eastAsia="ru-RU"/>
        </w:rPr>
        <w:t xml:space="preserve"> </w:t>
      </w:r>
      <w:r w:rsidR="00C3409E">
        <w:rPr>
          <w:rFonts w:ascii="Times New Roman" w:eastAsia="Times New Roman" w:hAnsi="Times New Roman"/>
          <w:bCs/>
          <w:color w:val="000000"/>
          <w:sz w:val="32"/>
          <w:szCs w:val="28"/>
          <w:lang w:eastAsia="ru-RU"/>
        </w:rPr>
        <w:t>Салова Елена Викторовна</w:t>
      </w:r>
    </w:p>
    <w:p w:rsidR="00381208" w:rsidRDefault="00381208" w:rsidP="00381208">
      <w:pPr>
        <w:shd w:val="clear" w:color="auto" w:fill="FFFFFF"/>
        <w:spacing w:after="0" w:line="240" w:lineRule="auto"/>
        <w:jc w:val="right"/>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воспитатель </w:t>
      </w:r>
    </w:p>
    <w:p w:rsidR="00381208" w:rsidRDefault="00C3409E" w:rsidP="00FC7F15">
      <w:pPr>
        <w:tabs>
          <w:tab w:val="left" w:pos="8640"/>
        </w:tabs>
      </w:pPr>
      <w:r>
        <w:tab/>
      </w:r>
      <w:bookmarkStart w:id="0" w:name="_GoBack"/>
      <w:bookmarkEnd w:id="0"/>
    </w:p>
    <w:p w:rsidR="00381208" w:rsidRDefault="00381208" w:rsidP="00381208">
      <w:pPr>
        <w:spacing w:after="0"/>
        <w:rPr>
          <w:sz w:val="8"/>
        </w:rPr>
      </w:pPr>
    </w:p>
    <w:p w:rsidR="00381208" w:rsidRDefault="00381208" w:rsidP="00381208">
      <w:pPr>
        <w:spacing w:after="0" w:line="240" w:lineRule="auto"/>
        <w:ind w:left="30" w:right="30"/>
        <w:jc w:val="center"/>
        <w:rPr>
          <w:rFonts w:ascii="Times New Roman" w:eastAsia="Times New Roman" w:hAnsi="Times New Roman"/>
          <w:b/>
          <w:bCs/>
          <w:color w:val="000000" w:themeColor="text1"/>
          <w:sz w:val="24"/>
          <w:szCs w:val="24"/>
          <w:lang w:eastAsia="ru-RU"/>
        </w:rPr>
      </w:pPr>
      <w:r>
        <w:rPr>
          <w:rFonts w:ascii="Times New Roman" w:eastAsia="Times New Roman" w:hAnsi="Times New Roman"/>
          <w:b/>
          <w:bCs/>
          <w:color w:val="000000" w:themeColor="text1"/>
          <w:sz w:val="24"/>
          <w:szCs w:val="24"/>
          <w:lang w:eastAsia="ru-RU"/>
        </w:rPr>
        <w:t>г</w:t>
      </w:r>
      <w:r>
        <w:rPr>
          <w:rFonts w:ascii="AR JULIAN" w:eastAsia="Times New Roman" w:hAnsi="AR JULIAN"/>
          <w:b/>
          <w:bCs/>
          <w:color w:val="000000" w:themeColor="text1"/>
          <w:sz w:val="24"/>
          <w:szCs w:val="24"/>
          <w:lang w:eastAsia="ru-RU"/>
        </w:rPr>
        <w:t xml:space="preserve">. </w:t>
      </w:r>
      <w:r>
        <w:rPr>
          <w:rFonts w:ascii="Times New Roman" w:eastAsia="Times New Roman" w:hAnsi="Times New Roman"/>
          <w:b/>
          <w:bCs/>
          <w:color w:val="000000" w:themeColor="text1"/>
          <w:sz w:val="24"/>
          <w:szCs w:val="24"/>
          <w:lang w:eastAsia="ru-RU"/>
        </w:rPr>
        <w:t>Екатеринбург</w:t>
      </w:r>
    </w:p>
    <w:p w:rsidR="00B43C64" w:rsidRDefault="00B43C64" w:rsidP="00381208">
      <w:pPr>
        <w:spacing w:after="0" w:line="240" w:lineRule="auto"/>
        <w:ind w:left="30" w:right="30"/>
        <w:jc w:val="center"/>
        <w:rPr>
          <w:rFonts w:ascii="Times New Roman" w:eastAsia="Times New Roman" w:hAnsi="Times New Roman"/>
          <w:b/>
          <w:bCs/>
          <w:color w:val="000000" w:themeColor="text1"/>
          <w:sz w:val="24"/>
          <w:szCs w:val="24"/>
          <w:lang w:eastAsia="ru-RU"/>
        </w:rPr>
      </w:pPr>
    </w:p>
    <w:p w:rsidR="00556BEA" w:rsidRDefault="00556BEA" w:rsidP="00381208">
      <w:pPr>
        <w:spacing w:after="0" w:line="240" w:lineRule="auto"/>
        <w:ind w:left="30" w:right="30"/>
        <w:jc w:val="center"/>
        <w:rPr>
          <w:rFonts w:ascii="Times New Roman" w:eastAsia="Times New Roman" w:hAnsi="Times New Roman"/>
          <w:b/>
          <w:bCs/>
          <w:color w:val="000000" w:themeColor="text1"/>
          <w:sz w:val="24"/>
          <w:szCs w:val="24"/>
          <w:lang w:eastAsia="ru-RU"/>
        </w:rPr>
      </w:pPr>
    </w:p>
    <w:p w:rsidR="00B43C64" w:rsidRDefault="00B43C64" w:rsidP="00381208">
      <w:pPr>
        <w:spacing w:after="0" w:line="240" w:lineRule="auto"/>
        <w:ind w:left="30" w:right="30"/>
        <w:jc w:val="center"/>
        <w:rPr>
          <w:rFonts w:ascii="Times New Roman" w:eastAsia="Times New Roman" w:hAnsi="Times New Roman"/>
          <w:b/>
          <w:bCs/>
          <w:color w:val="000000" w:themeColor="text1"/>
          <w:sz w:val="24"/>
          <w:szCs w:val="24"/>
          <w:lang w:eastAsia="ru-RU"/>
        </w:rPr>
      </w:pPr>
    </w:p>
    <w:p w:rsidR="001F3E47" w:rsidRPr="001F3E47" w:rsidRDefault="001F3E47" w:rsidP="001F3E47">
      <w:pPr>
        <w:shd w:val="clear" w:color="auto" w:fill="FFFFFF"/>
        <w:spacing w:after="0" w:line="240" w:lineRule="auto"/>
        <w:jc w:val="both"/>
        <w:rPr>
          <w:rFonts w:ascii="Times New Roman" w:eastAsia="Times New Roman" w:hAnsi="Times New Roman"/>
          <w:bCs/>
          <w:color w:val="002060"/>
          <w:sz w:val="28"/>
          <w:szCs w:val="28"/>
          <w:lang w:eastAsia="ru-RU"/>
        </w:rPr>
      </w:pPr>
    </w:p>
    <w:p w:rsidR="007008E4" w:rsidRDefault="007008E4" w:rsidP="007008E4">
      <w:pPr>
        <w:shd w:val="clear" w:color="auto" w:fill="FFFFFF"/>
        <w:spacing w:after="0" w:line="240" w:lineRule="auto"/>
        <w:jc w:val="center"/>
        <w:rPr>
          <w:rFonts w:ascii="Times New Roman" w:eastAsia="Times New Roman" w:hAnsi="Times New Roman"/>
          <w:b/>
          <w:bCs/>
          <w:color w:val="002060"/>
          <w:sz w:val="36"/>
          <w:szCs w:val="28"/>
          <w:lang w:eastAsia="ru-RU"/>
        </w:rPr>
      </w:pPr>
      <w:r>
        <w:rPr>
          <w:rFonts w:ascii="Times New Roman" w:eastAsia="Times New Roman" w:hAnsi="Times New Roman"/>
          <w:b/>
          <w:bCs/>
          <w:color w:val="002060"/>
          <w:sz w:val="36"/>
          <w:szCs w:val="28"/>
          <w:lang w:eastAsia="ru-RU"/>
        </w:rPr>
        <w:t xml:space="preserve">История возникновения </w:t>
      </w:r>
      <w:r w:rsidR="00556BEA">
        <w:rPr>
          <w:rFonts w:ascii="Times New Roman" w:eastAsia="Times New Roman" w:hAnsi="Times New Roman"/>
          <w:b/>
          <w:bCs/>
          <w:color w:val="002060"/>
          <w:sz w:val="36"/>
          <w:szCs w:val="28"/>
          <w:lang w:eastAsia="ru-RU"/>
        </w:rPr>
        <w:t>дымковской игрушки</w:t>
      </w:r>
    </w:p>
    <w:p w:rsidR="007008E4" w:rsidRDefault="007008E4" w:rsidP="007008E4">
      <w:pPr>
        <w:shd w:val="clear" w:color="auto" w:fill="FFFFFF"/>
        <w:spacing w:after="0" w:line="240" w:lineRule="auto"/>
        <w:jc w:val="center"/>
        <w:rPr>
          <w:rFonts w:ascii="Times New Roman" w:eastAsia="Times New Roman" w:hAnsi="Times New Roman"/>
          <w:bCs/>
          <w:color w:val="002060"/>
          <w:sz w:val="28"/>
          <w:szCs w:val="28"/>
          <w:lang w:eastAsia="ru-RU"/>
        </w:rPr>
      </w:pPr>
    </w:p>
    <w:p w:rsid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Дымковская игрушка – один из старейших художественных промыслов Ро</w:t>
      </w:r>
      <w:r w:rsidRPr="00556BEA">
        <w:rPr>
          <w:rFonts w:ascii="Times New Roman" w:eastAsia="Times New Roman" w:hAnsi="Times New Roman"/>
          <w:bCs/>
          <w:color w:val="002060"/>
          <w:sz w:val="28"/>
          <w:szCs w:val="28"/>
          <w:lang w:eastAsia="ru-RU"/>
        </w:rPr>
        <w:t>с</w:t>
      </w:r>
      <w:r w:rsidRPr="00556BEA">
        <w:rPr>
          <w:rFonts w:ascii="Times New Roman" w:eastAsia="Times New Roman" w:hAnsi="Times New Roman"/>
          <w:bCs/>
          <w:color w:val="002060"/>
          <w:sz w:val="28"/>
          <w:szCs w:val="28"/>
          <w:lang w:eastAsia="ru-RU"/>
        </w:rPr>
        <w:t>сии. Он существует более 400 лет и до сих пор не утратил своей популярности. Наоборот, пользуется неизменным успехом и в нашей стране и далеко за ее пред</w:t>
      </w:r>
      <w:r w:rsidRPr="00556BEA">
        <w:rPr>
          <w:rFonts w:ascii="Times New Roman" w:eastAsia="Times New Roman" w:hAnsi="Times New Roman"/>
          <w:bCs/>
          <w:color w:val="002060"/>
          <w:sz w:val="28"/>
          <w:szCs w:val="28"/>
          <w:lang w:eastAsia="ru-RU"/>
        </w:rPr>
        <w:t>е</w:t>
      </w:r>
      <w:r w:rsidRPr="00556BEA">
        <w:rPr>
          <w:rFonts w:ascii="Times New Roman" w:eastAsia="Times New Roman" w:hAnsi="Times New Roman"/>
          <w:bCs/>
          <w:color w:val="002060"/>
          <w:sz w:val="28"/>
          <w:szCs w:val="28"/>
          <w:lang w:eastAsia="ru-RU"/>
        </w:rPr>
        <w:t>лами. Родиной промысла является город Киров (ранее – Вятка и Хлынов), а точнее Дымковская слобода, ныне вошедшая в состав города.</w:t>
      </w:r>
    </w:p>
    <w:p w:rsid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Бытует легенда, что происхождение промысла связано с событиями глубокой древности. Однажды ночью встретились близ города два дружественных войска и, не узнав друг друга в темноте, вступили в бой. Много людей погибло в том случа</w:t>
      </w:r>
      <w:r w:rsidRPr="00556BEA">
        <w:rPr>
          <w:rFonts w:ascii="Times New Roman" w:eastAsia="Times New Roman" w:hAnsi="Times New Roman"/>
          <w:bCs/>
          <w:color w:val="002060"/>
          <w:sz w:val="28"/>
          <w:szCs w:val="28"/>
          <w:lang w:eastAsia="ru-RU"/>
        </w:rPr>
        <w:t>й</w:t>
      </w:r>
      <w:r w:rsidRPr="00556BEA">
        <w:rPr>
          <w:rFonts w:ascii="Times New Roman" w:eastAsia="Times New Roman" w:hAnsi="Times New Roman"/>
          <w:bCs/>
          <w:color w:val="002060"/>
          <w:sz w:val="28"/>
          <w:szCs w:val="28"/>
          <w:lang w:eastAsia="ru-RU"/>
        </w:rPr>
        <w:t xml:space="preserve">ном бою. С тех пор и пошла традиция каждую весну </w:t>
      </w:r>
      <w:proofErr w:type="gramStart"/>
      <w:r w:rsidRPr="00556BEA">
        <w:rPr>
          <w:rFonts w:ascii="Times New Roman" w:eastAsia="Times New Roman" w:hAnsi="Times New Roman"/>
          <w:bCs/>
          <w:color w:val="002060"/>
          <w:sz w:val="28"/>
          <w:szCs w:val="28"/>
          <w:lang w:eastAsia="ru-RU"/>
        </w:rPr>
        <w:t>справлять</w:t>
      </w:r>
      <w:proofErr w:type="gramEnd"/>
      <w:r w:rsidRPr="00556BEA">
        <w:rPr>
          <w:rFonts w:ascii="Times New Roman" w:eastAsia="Times New Roman" w:hAnsi="Times New Roman"/>
          <w:bCs/>
          <w:color w:val="002060"/>
          <w:sz w:val="28"/>
          <w:szCs w:val="28"/>
          <w:lang w:eastAsia="ru-RU"/>
        </w:rPr>
        <w:t xml:space="preserve"> тризну по погибшим. Со временем эта история забылась. Торжество, утратив свой трагический смысл, превратилось в массовые народные гулянья – праздник свистуньи, или свистопля</w:t>
      </w:r>
      <w:r w:rsidRPr="00556BEA">
        <w:rPr>
          <w:rFonts w:ascii="Times New Roman" w:eastAsia="Times New Roman" w:hAnsi="Times New Roman"/>
          <w:bCs/>
          <w:color w:val="002060"/>
          <w:sz w:val="28"/>
          <w:szCs w:val="28"/>
          <w:lang w:eastAsia="ru-RU"/>
        </w:rPr>
        <w:t>с</w:t>
      </w:r>
      <w:r w:rsidRPr="00556BEA">
        <w:rPr>
          <w:rFonts w:ascii="Times New Roman" w:eastAsia="Times New Roman" w:hAnsi="Times New Roman"/>
          <w:bCs/>
          <w:color w:val="002060"/>
          <w:sz w:val="28"/>
          <w:szCs w:val="28"/>
          <w:lang w:eastAsia="ru-RU"/>
        </w:rPr>
        <w:t>ки, на котором полагалось свистеть и кидаться расписными шарами из глины.</w:t>
      </w:r>
    </w:p>
    <w:p w:rsidR="00556BEA" w:rsidRP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В XV-XVI веках, когда появилась дымковская народная игрушка, языческие представления славян во многом утратили свое значение. Игрушки более раннего периода были предельно просты по форме, потому что определяющим считался их сакральный смысл. С отказом от дохристианских обрядов и ритуалов формы игр</w:t>
      </w:r>
      <w:r w:rsidRPr="00556BEA">
        <w:rPr>
          <w:rFonts w:ascii="Times New Roman" w:eastAsia="Times New Roman" w:hAnsi="Times New Roman"/>
          <w:bCs/>
          <w:color w:val="002060"/>
          <w:sz w:val="28"/>
          <w:szCs w:val="28"/>
          <w:lang w:eastAsia="ru-RU"/>
        </w:rPr>
        <w:t>у</w:t>
      </w:r>
      <w:r w:rsidRPr="00556BEA">
        <w:rPr>
          <w:rFonts w:ascii="Times New Roman" w:eastAsia="Times New Roman" w:hAnsi="Times New Roman"/>
          <w:bCs/>
          <w:color w:val="002060"/>
          <w:sz w:val="28"/>
          <w:szCs w:val="28"/>
          <w:lang w:eastAsia="ru-RU"/>
        </w:rPr>
        <w:t>шек стали меняться, приобретая изысканность и красоту.</w:t>
      </w:r>
    </w:p>
    <w:p w:rsid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Та дымковская игрушка, которая известна сегодня, отражает русский быт XIX века. Образы барынь и кавалеров, щеголяющих в пышных нарядах, появились в б</w:t>
      </w:r>
      <w:r w:rsidRPr="00556BEA">
        <w:rPr>
          <w:rFonts w:ascii="Times New Roman" w:eastAsia="Times New Roman" w:hAnsi="Times New Roman"/>
          <w:bCs/>
          <w:color w:val="002060"/>
          <w:sz w:val="28"/>
          <w:szCs w:val="28"/>
          <w:lang w:eastAsia="ru-RU"/>
        </w:rPr>
        <w:t>о</w:t>
      </w:r>
      <w:r w:rsidRPr="00556BEA">
        <w:rPr>
          <w:rFonts w:ascii="Times New Roman" w:eastAsia="Times New Roman" w:hAnsi="Times New Roman"/>
          <w:bCs/>
          <w:color w:val="002060"/>
          <w:sz w:val="28"/>
          <w:szCs w:val="28"/>
          <w:lang w:eastAsia="ru-RU"/>
        </w:rPr>
        <w:t xml:space="preserve">лее позднее время. Тем не </w:t>
      </w:r>
      <w:proofErr w:type="gramStart"/>
      <w:r w:rsidRPr="00556BEA">
        <w:rPr>
          <w:rFonts w:ascii="Times New Roman" w:eastAsia="Times New Roman" w:hAnsi="Times New Roman"/>
          <w:bCs/>
          <w:color w:val="002060"/>
          <w:sz w:val="28"/>
          <w:szCs w:val="28"/>
          <w:lang w:eastAsia="ru-RU"/>
        </w:rPr>
        <w:t>менее</w:t>
      </w:r>
      <w:proofErr w:type="gramEnd"/>
      <w:r w:rsidRPr="00556BEA">
        <w:rPr>
          <w:rFonts w:ascii="Times New Roman" w:eastAsia="Times New Roman" w:hAnsi="Times New Roman"/>
          <w:bCs/>
          <w:color w:val="002060"/>
          <w:sz w:val="28"/>
          <w:szCs w:val="28"/>
          <w:lang w:eastAsia="ru-RU"/>
        </w:rPr>
        <w:t xml:space="preserve"> мастера бережно хранят традиции и приемы, сл</w:t>
      </w:r>
      <w:r w:rsidRPr="00556BEA">
        <w:rPr>
          <w:rFonts w:ascii="Times New Roman" w:eastAsia="Times New Roman" w:hAnsi="Times New Roman"/>
          <w:bCs/>
          <w:color w:val="002060"/>
          <w:sz w:val="28"/>
          <w:szCs w:val="28"/>
          <w:lang w:eastAsia="ru-RU"/>
        </w:rPr>
        <w:t>о</w:t>
      </w:r>
      <w:r w:rsidRPr="00556BEA">
        <w:rPr>
          <w:rFonts w:ascii="Times New Roman" w:eastAsia="Times New Roman" w:hAnsi="Times New Roman"/>
          <w:bCs/>
          <w:color w:val="002060"/>
          <w:sz w:val="28"/>
          <w:szCs w:val="28"/>
          <w:lang w:eastAsia="ru-RU"/>
        </w:rPr>
        <w:t>жившиеся в период зарождения этого искусства.</w:t>
      </w:r>
    </w:p>
    <w:p w:rsidR="00556BEA" w:rsidRDefault="00556BEA" w:rsidP="007008E4">
      <w:pPr>
        <w:shd w:val="clear" w:color="auto" w:fill="FFFFFF"/>
        <w:spacing w:after="0" w:line="240" w:lineRule="auto"/>
        <w:jc w:val="center"/>
        <w:rPr>
          <w:rFonts w:ascii="Times New Roman" w:eastAsia="Times New Roman" w:hAnsi="Times New Roman"/>
          <w:bCs/>
          <w:color w:val="002060"/>
          <w:sz w:val="28"/>
          <w:szCs w:val="28"/>
          <w:lang w:eastAsia="ru-RU"/>
        </w:rPr>
      </w:pPr>
    </w:p>
    <w:p w:rsidR="007B4D66" w:rsidRPr="007B4D66" w:rsidRDefault="00556BEA" w:rsidP="007008E4">
      <w:pPr>
        <w:shd w:val="clear" w:color="auto" w:fill="FFFFFF"/>
        <w:spacing w:after="0" w:line="240" w:lineRule="auto"/>
        <w:jc w:val="center"/>
        <w:rPr>
          <w:rFonts w:ascii="Times New Roman" w:eastAsia="Times New Roman" w:hAnsi="Times New Roman"/>
          <w:b/>
          <w:bCs/>
          <w:color w:val="002060"/>
          <w:sz w:val="32"/>
          <w:szCs w:val="28"/>
          <w:lang w:eastAsia="ru-RU"/>
        </w:rPr>
      </w:pPr>
      <w:r w:rsidRPr="00556BEA">
        <w:rPr>
          <w:rFonts w:ascii="Times New Roman" w:eastAsia="Times New Roman" w:hAnsi="Times New Roman"/>
          <w:b/>
          <w:bCs/>
          <w:color w:val="002060"/>
          <w:sz w:val="36"/>
          <w:szCs w:val="28"/>
          <w:lang w:eastAsia="ru-RU"/>
        </w:rPr>
        <w:t>Особенности дымковской игрушки</w:t>
      </w:r>
    </w:p>
    <w:p w:rsidR="007B4D66" w:rsidRDefault="007B4D66" w:rsidP="007B4D66">
      <w:pPr>
        <w:shd w:val="clear" w:color="auto" w:fill="FFFFFF"/>
        <w:spacing w:after="0" w:line="240" w:lineRule="auto"/>
        <w:ind w:firstLine="709"/>
        <w:jc w:val="both"/>
        <w:rPr>
          <w:rFonts w:ascii="Times New Roman" w:eastAsia="Times New Roman" w:hAnsi="Times New Roman"/>
          <w:bCs/>
          <w:color w:val="002060"/>
          <w:sz w:val="28"/>
          <w:szCs w:val="28"/>
          <w:lang w:eastAsia="ru-RU"/>
        </w:rPr>
      </w:pPr>
    </w:p>
    <w:p w:rsidR="00556BEA" w:rsidRP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Характерной чертой дымковской игрушки, отличающей ее от других фигурок и статуэток, является то, что все они могли свистеть, трещать, грохотать и издавать другой шум. Эта особенность связана с тем, что злые духи не любят шума, а игру</w:t>
      </w:r>
      <w:r w:rsidRPr="00556BEA">
        <w:rPr>
          <w:rFonts w:ascii="Times New Roman" w:eastAsia="Times New Roman" w:hAnsi="Times New Roman"/>
          <w:bCs/>
          <w:color w:val="002060"/>
          <w:sz w:val="28"/>
          <w:szCs w:val="28"/>
          <w:lang w:eastAsia="ru-RU"/>
        </w:rPr>
        <w:t>ш</w:t>
      </w:r>
      <w:r w:rsidRPr="00556BEA">
        <w:rPr>
          <w:rFonts w:ascii="Times New Roman" w:eastAsia="Times New Roman" w:hAnsi="Times New Roman"/>
          <w:bCs/>
          <w:color w:val="002060"/>
          <w:sz w:val="28"/>
          <w:szCs w:val="28"/>
          <w:lang w:eastAsia="ru-RU"/>
        </w:rPr>
        <w:t>ка как раз призвана этих духов разогнать. В весеннее время с началом сельскохозя</w:t>
      </w:r>
      <w:r w:rsidRPr="00556BEA">
        <w:rPr>
          <w:rFonts w:ascii="Times New Roman" w:eastAsia="Times New Roman" w:hAnsi="Times New Roman"/>
          <w:bCs/>
          <w:color w:val="002060"/>
          <w:sz w:val="28"/>
          <w:szCs w:val="28"/>
          <w:lang w:eastAsia="ru-RU"/>
        </w:rPr>
        <w:t>й</w:t>
      </w:r>
      <w:r w:rsidRPr="00556BEA">
        <w:rPr>
          <w:rFonts w:ascii="Times New Roman" w:eastAsia="Times New Roman" w:hAnsi="Times New Roman"/>
          <w:bCs/>
          <w:color w:val="002060"/>
          <w:sz w:val="28"/>
          <w:szCs w:val="28"/>
          <w:lang w:eastAsia="ru-RU"/>
        </w:rPr>
        <w:t>ственных работ их присутствие было совсем не нужным. Считалось, что они поя</w:t>
      </w:r>
      <w:r w:rsidRPr="00556BEA">
        <w:rPr>
          <w:rFonts w:ascii="Times New Roman" w:eastAsia="Times New Roman" w:hAnsi="Times New Roman"/>
          <w:bCs/>
          <w:color w:val="002060"/>
          <w:sz w:val="28"/>
          <w:szCs w:val="28"/>
          <w:lang w:eastAsia="ru-RU"/>
        </w:rPr>
        <w:t>в</w:t>
      </w:r>
      <w:r w:rsidRPr="00556BEA">
        <w:rPr>
          <w:rFonts w:ascii="Times New Roman" w:eastAsia="Times New Roman" w:hAnsi="Times New Roman"/>
          <w:bCs/>
          <w:color w:val="002060"/>
          <w:sz w:val="28"/>
          <w:szCs w:val="28"/>
          <w:lang w:eastAsia="ru-RU"/>
        </w:rPr>
        <w:t xml:space="preserve">лялись на полях еще зимой и одним из способов борьбы с ними были весенние праздники, которые отличались шумным весельем. В изгнании духов с помощью свиста и грохота и состояла задача дымковской игрушки.  </w:t>
      </w:r>
    </w:p>
    <w:p w:rsid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Таким образом, в первую очередь, фигурки должны были издавать шум и свист. В настоящее время, это не является необходимым атрибутом дымковской и</w:t>
      </w:r>
      <w:r w:rsidRPr="00556BEA">
        <w:rPr>
          <w:rFonts w:ascii="Times New Roman" w:eastAsia="Times New Roman" w:hAnsi="Times New Roman"/>
          <w:bCs/>
          <w:color w:val="002060"/>
          <w:sz w:val="28"/>
          <w:szCs w:val="28"/>
          <w:lang w:eastAsia="ru-RU"/>
        </w:rPr>
        <w:t>г</w:t>
      </w:r>
      <w:r w:rsidRPr="00556BEA">
        <w:rPr>
          <w:rFonts w:ascii="Times New Roman" w:eastAsia="Times New Roman" w:hAnsi="Times New Roman"/>
          <w:bCs/>
          <w:color w:val="002060"/>
          <w:sz w:val="28"/>
          <w:szCs w:val="28"/>
          <w:lang w:eastAsia="ru-RU"/>
        </w:rPr>
        <w:t>рушки, однако, способы ее изготовления и росписи остались прежними.</w:t>
      </w:r>
    </w:p>
    <w:p w:rsidR="008C7805" w:rsidRDefault="00556BEA" w:rsidP="008C7805">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Все дымковские игрушки монолитны и даже монументальны. Они всегда расширяются книзу: дамы за счет пышных юбок, кавалеры всегда верхом, животные имеют коротенькие и устойчивые ножки. Такие формы обусловлены технологией изготовления. Вылепить фигурки на тонких длинных ногах практически невозмо</w:t>
      </w:r>
      <w:r w:rsidRPr="00556BEA">
        <w:rPr>
          <w:rFonts w:ascii="Times New Roman" w:eastAsia="Times New Roman" w:hAnsi="Times New Roman"/>
          <w:bCs/>
          <w:color w:val="002060"/>
          <w:sz w:val="28"/>
          <w:szCs w:val="28"/>
          <w:lang w:eastAsia="ru-RU"/>
        </w:rPr>
        <w:t>ж</w:t>
      </w:r>
      <w:r w:rsidRPr="00556BEA">
        <w:rPr>
          <w:rFonts w:ascii="Times New Roman" w:eastAsia="Times New Roman" w:hAnsi="Times New Roman"/>
          <w:bCs/>
          <w:color w:val="002060"/>
          <w:sz w:val="28"/>
          <w:szCs w:val="28"/>
          <w:lang w:eastAsia="ru-RU"/>
        </w:rPr>
        <w:t>но, ведь необходимо сделать так, чтобы они не оседали под тяжестью корпуса во время сушки.</w:t>
      </w:r>
    </w:p>
    <w:p w:rsid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p>
    <w:p w:rsid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p>
    <w:p w:rsid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p>
    <w:p w:rsid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p>
    <w:p w:rsid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p>
    <w:p w:rsidR="00556BEA" w:rsidRP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После того как побелка высыхает, начинается этап росписи – нанесение нез</w:t>
      </w:r>
      <w:r w:rsidRPr="00556BEA">
        <w:rPr>
          <w:rFonts w:ascii="Times New Roman" w:eastAsia="Times New Roman" w:hAnsi="Times New Roman"/>
          <w:bCs/>
          <w:color w:val="002060"/>
          <w:sz w:val="28"/>
          <w:szCs w:val="28"/>
          <w:lang w:eastAsia="ru-RU"/>
        </w:rPr>
        <w:t>а</w:t>
      </w:r>
      <w:r w:rsidRPr="00556BEA">
        <w:rPr>
          <w:rFonts w:ascii="Times New Roman" w:eastAsia="Times New Roman" w:hAnsi="Times New Roman"/>
          <w:bCs/>
          <w:color w:val="002060"/>
          <w:sz w:val="28"/>
          <w:szCs w:val="28"/>
          <w:lang w:eastAsia="ru-RU"/>
        </w:rPr>
        <w:t>мысловатых узоров яркими красками. Выбор цветов невелик: синий, оранжевый, з</w:t>
      </w:r>
      <w:r w:rsidRPr="00556BEA">
        <w:rPr>
          <w:rFonts w:ascii="Times New Roman" w:eastAsia="Times New Roman" w:hAnsi="Times New Roman"/>
          <w:bCs/>
          <w:color w:val="002060"/>
          <w:sz w:val="28"/>
          <w:szCs w:val="28"/>
          <w:lang w:eastAsia="ru-RU"/>
        </w:rPr>
        <w:t>е</w:t>
      </w:r>
      <w:r w:rsidRPr="00556BEA">
        <w:rPr>
          <w:rFonts w:ascii="Times New Roman" w:eastAsia="Times New Roman" w:hAnsi="Times New Roman"/>
          <w:bCs/>
          <w:color w:val="002060"/>
          <w:sz w:val="28"/>
          <w:szCs w:val="28"/>
          <w:lang w:eastAsia="ru-RU"/>
        </w:rPr>
        <w:t xml:space="preserve">леный, коричневый, желтый, малиновый. Дополнительные цвета можно получить, разбавляя основные мелом. Так, </w:t>
      </w:r>
      <w:proofErr w:type="gramStart"/>
      <w:r w:rsidRPr="00556BEA">
        <w:rPr>
          <w:rFonts w:ascii="Times New Roman" w:eastAsia="Times New Roman" w:hAnsi="Times New Roman"/>
          <w:bCs/>
          <w:color w:val="002060"/>
          <w:sz w:val="28"/>
          <w:szCs w:val="28"/>
          <w:lang w:eastAsia="ru-RU"/>
        </w:rPr>
        <w:t>высветленный</w:t>
      </w:r>
      <w:proofErr w:type="gramEnd"/>
      <w:r w:rsidRPr="00556BEA">
        <w:rPr>
          <w:rFonts w:ascii="Times New Roman" w:eastAsia="Times New Roman" w:hAnsi="Times New Roman"/>
          <w:bCs/>
          <w:color w:val="002060"/>
          <w:sz w:val="28"/>
          <w:szCs w:val="28"/>
          <w:lang w:eastAsia="ru-RU"/>
        </w:rPr>
        <w:t xml:space="preserve"> синий и малиновый дают голубой и розовый соответственно.</w:t>
      </w:r>
    </w:p>
    <w:p w:rsidR="00556BEA" w:rsidRP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Вместо кисточек в старые времена пользовались деревянными палочками с обмоткой из льняного лоскута. Поэтому и орнамент был предельно прост: прямые или волнистые линии, круги, ромбы и т. п. В настоящее время мастерицы использ</w:t>
      </w:r>
      <w:r w:rsidRPr="00556BEA">
        <w:rPr>
          <w:rFonts w:ascii="Times New Roman" w:eastAsia="Times New Roman" w:hAnsi="Times New Roman"/>
          <w:bCs/>
          <w:color w:val="002060"/>
          <w:sz w:val="28"/>
          <w:szCs w:val="28"/>
          <w:lang w:eastAsia="ru-RU"/>
        </w:rPr>
        <w:t>у</w:t>
      </w:r>
      <w:r w:rsidRPr="00556BEA">
        <w:rPr>
          <w:rFonts w:ascii="Times New Roman" w:eastAsia="Times New Roman" w:hAnsi="Times New Roman"/>
          <w:bCs/>
          <w:color w:val="002060"/>
          <w:sz w:val="28"/>
          <w:szCs w:val="28"/>
          <w:lang w:eastAsia="ru-RU"/>
        </w:rPr>
        <w:t>ют кисти из колонка или хорька.</w:t>
      </w:r>
    </w:p>
    <w:p w:rsid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В краску, кстати, добавляют сырое яйцо. Это позволяет сделать цвета более насыщенными и придает фигурке блеск. В последнюю очередь игрушку украшают сусальным золотом. Вырезанные из него геометрические фигуры приклеивают на шляпки и воротники барынь, уши или рога животных. От этого особую праздни</w:t>
      </w:r>
      <w:r w:rsidRPr="00556BEA">
        <w:rPr>
          <w:rFonts w:ascii="Times New Roman" w:eastAsia="Times New Roman" w:hAnsi="Times New Roman"/>
          <w:bCs/>
          <w:color w:val="002060"/>
          <w:sz w:val="28"/>
          <w:szCs w:val="28"/>
          <w:lang w:eastAsia="ru-RU"/>
        </w:rPr>
        <w:t>ч</w:t>
      </w:r>
      <w:r w:rsidRPr="00556BEA">
        <w:rPr>
          <w:rFonts w:ascii="Times New Roman" w:eastAsia="Times New Roman" w:hAnsi="Times New Roman"/>
          <w:bCs/>
          <w:color w:val="002060"/>
          <w:sz w:val="28"/>
          <w:szCs w:val="28"/>
          <w:lang w:eastAsia="ru-RU"/>
        </w:rPr>
        <w:t>ность приобретает дымковская игрушка. Фото не всегда может передать их велик</w:t>
      </w:r>
      <w:r w:rsidRPr="00556BEA">
        <w:rPr>
          <w:rFonts w:ascii="Times New Roman" w:eastAsia="Times New Roman" w:hAnsi="Times New Roman"/>
          <w:bCs/>
          <w:color w:val="002060"/>
          <w:sz w:val="28"/>
          <w:szCs w:val="28"/>
          <w:lang w:eastAsia="ru-RU"/>
        </w:rPr>
        <w:t>о</w:t>
      </w:r>
      <w:r w:rsidRPr="00556BEA">
        <w:rPr>
          <w:rFonts w:ascii="Times New Roman" w:eastAsia="Times New Roman" w:hAnsi="Times New Roman"/>
          <w:bCs/>
          <w:color w:val="002060"/>
          <w:sz w:val="28"/>
          <w:szCs w:val="28"/>
          <w:lang w:eastAsia="ru-RU"/>
        </w:rPr>
        <w:t>лепие.</w:t>
      </w:r>
    </w:p>
    <w:p w:rsidR="00556BEA" w:rsidRP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Процесс изготовления дымковской игрушки</w:t>
      </w:r>
    </w:p>
    <w:p w:rsidR="00556BEA" w:rsidRP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p>
    <w:p w:rsidR="00556BEA" w:rsidRP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Весь путь создания уникальной и неповторимой дымковской игрушки сродни волшебству и делится на несколько этапов. Основными из них являются:</w:t>
      </w:r>
    </w:p>
    <w:p w:rsidR="00556BEA" w:rsidRP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p>
    <w:p w:rsidR="00556BEA" w:rsidRP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 лепка,</w:t>
      </w:r>
    </w:p>
    <w:p w:rsidR="00556BEA" w:rsidRP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 сушка,</w:t>
      </w:r>
    </w:p>
    <w:p w:rsidR="00556BEA" w:rsidRP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 обжиг,</w:t>
      </w:r>
    </w:p>
    <w:p w:rsidR="00556BEA" w:rsidRP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 побелка,</w:t>
      </w:r>
    </w:p>
    <w:p w:rsid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556BEA">
        <w:rPr>
          <w:rFonts w:ascii="Times New Roman" w:eastAsia="Times New Roman" w:hAnsi="Times New Roman"/>
          <w:bCs/>
          <w:color w:val="002060"/>
          <w:sz w:val="28"/>
          <w:szCs w:val="28"/>
          <w:lang w:eastAsia="ru-RU"/>
        </w:rPr>
        <w:t>• роспись.</w:t>
      </w:r>
    </w:p>
    <w:p w:rsidR="00556BEA" w:rsidRDefault="00556BEA" w:rsidP="00556BEA">
      <w:pPr>
        <w:shd w:val="clear" w:color="auto" w:fill="FFFFFF"/>
        <w:spacing w:after="0" w:line="240" w:lineRule="auto"/>
        <w:ind w:firstLine="709"/>
        <w:jc w:val="both"/>
        <w:rPr>
          <w:rFonts w:ascii="Times New Roman" w:eastAsia="Times New Roman" w:hAnsi="Times New Roman"/>
          <w:bCs/>
          <w:color w:val="002060"/>
          <w:sz w:val="28"/>
          <w:szCs w:val="28"/>
          <w:lang w:eastAsia="ru-RU"/>
        </w:rPr>
      </w:pPr>
    </w:p>
    <w:p w:rsidR="00556BEA" w:rsidRDefault="00556BEA" w:rsidP="00556BEA">
      <w:pPr>
        <w:shd w:val="clear" w:color="auto" w:fill="FFFFFF"/>
        <w:spacing w:after="0" w:line="240" w:lineRule="auto"/>
        <w:jc w:val="center"/>
        <w:rPr>
          <w:rFonts w:ascii="Times New Roman" w:eastAsia="Times New Roman" w:hAnsi="Times New Roman"/>
          <w:bCs/>
          <w:color w:val="002060"/>
          <w:sz w:val="28"/>
          <w:szCs w:val="28"/>
          <w:lang w:eastAsia="ru-RU"/>
        </w:rPr>
      </w:pPr>
      <w:r>
        <w:rPr>
          <w:noProof/>
          <w:lang w:eastAsia="ru-RU"/>
        </w:rPr>
        <w:drawing>
          <wp:inline distT="0" distB="0" distL="0" distR="0">
            <wp:extent cx="5618323" cy="4094329"/>
            <wp:effectExtent l="0" t="0" r="1905" b="1905"/>
            <wp:docPr id="98" name="Рисунок 98" descr="Дымковская игр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ымковская игруш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200" cy="4094968"/>
                    </a:xfrm>
                    <a:prstGeom prst="rect">
                      <a:avLst/>
                    </a:prstGeom>
                    <a:noFill/>
                    <a:ln>
                      <a:noFill/>
                    </a:ln>
                  </pic:spPr>
                </pic:pic>
              </a:graphicData>
            </a:graphic>
          </wp:inline>
        </w:drawing>
      </w:r>
    </w:p>
    <w:p w:rsidR="00556BEA" w:rsidRDefault="00556BEA" w:rsidP="00556BEA">
      <w:pPr>
        <w:shd w:val="clear" w:color="auto" w:fill="FFFFFF"/>
        <w:spacing w:after="0" w:line="240" w:lineRule="auto"/>
        <w:jc w:val="center"/>
        <w:rPr>
          <w:rFonts w:ascii="Times New Roman" w:eastAsia="Times New Roman" w:hAnsi="Times New Roman"/>
          <w:bCs/>
          <w:color w:val="002060"/>
          <w:sz w:val="28"/>
          <w:szCs w:val="28"/>
          <w:lang w:eastAsia="ru-RU"/>
        </w:rPr>
      </w:pPr>
    </w:p>
    <w:p w:rsidR="00556BEA" w:rsidRDefault="00556BEA" w:rsidP="00556BEA">
      <w:pPr>
        <w:shd w:val="clear" w:color="auto" w:fill="FFFFFF"/>
        <w:spacing w:after="0" w:line="240" w:lineRule="auto"/>
        <w:jc w:val="center"/>
        <w:rPr>
          <w:rFonts w:ascii="Times New Roman" w:eastAsia="Times New Roman" w:hAnsi="Times New Roman"/>
          <w:bCs/>
          <w:color w:val="002060"/>
          <w:sz w:val="28"/>
          <w:szCs w:val="28"/>
          <w:lang w:eastAsia="ru-RU"/>
        </w:rPr>
      </w:pPr>
    </w:p>
    <w:p w:rsidR="00556BEA" w:rsidRDefault="00556BEA" w:rsidP="00556BEA">
      <w:pPr>
        <w:shd w:val="clear" w:color="auto" w:fill="FFFFFF"/>
        <w:spacing w:after="0" w:line="240" w:lineRule="auto"/>
        <w:jc w:val="center"/>
        <w:rPr>
          <w:rFonts w:ascii="Times New Roman" w:eastAsia="Times New Roman" w:hAnsi="Times New Roman"/>
          <w:bCs/>
          <w:color w:val="002060"/>
          <w:sz w:val="28"/>
          <w:szCs w:val="28"/>
          <w:lang w:eastAsia="ru-RU"/>
        </w:rPr>
      </w:pPr>
    </w:p>
    <w:p w:rsidR="00556BEA" w:rsidRDefault="00556BEA" w:rsidP="00556BEA">
      <w:pPr>
        <w:shd w:val="clear" w:color="auto" w:fill="FFFFFF"/>
        <w:spacing w:after="0" w:line="240" w:lineRule="auto"/>
        <w:jc w:val="center"/>
        <w:rPr>
          <w:rFonts w:ascii="Times New Roman" w:eastAsia="Times New Roman" w:hAnsi="Times New Roman"/>
          <w:bCs/>
          <w:color w:val="002060"/>
          <w:sz w:val="28"/>
          <w:szCs w:val="28"/>
          <w:lang w:eastAsia="ru-RU"/>
        </w:rPr>
      </w:pPr>
      <w:r>
        <w:rPr>
          <w:noProof/>
          <w:lang w:eastAsia="ru-RU"/>
        </w:rPr>
        <w:drawing>
          <wp:inline distT="0" distB="0" distL="0" distR="0">
            <wp:extent cx="6480810" cy="4740140"/>
            <wp:effectExtent l="0" t="0" r="0" b="3810"/>
            <wp:docPr id="99" name="Рисунок 99" descr="Дымковская игр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ымковская игруш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810" cy="4740140"/>
                    </a:xfrm>
                    <a:prstGeom prst="rect">
                      <a:avLst/>
                    </a:prstGeom>
                    <a:noFill/>
                    <a:ln>
                      <a:noFill/>
                    </a:ln>
                  </pic:spPr>
                </pic:pic>
              </a:graphicData>
            </a:graphic>
          </wp:inline>
        </w:drawing>
      </w:r>
    </w:p>
    <w:p w:rsidR="007008E4" w:rsidRDefault="00556BEA" w:rsidP="00556BEA">
      <w:pPr>
        <w:shd w:val="clear" w:color="auto" w:fill="FFFFFF"/>
        <w:spacing w:after="0" w:line="240" w:lineRule="auto"/>
        <w:jc w:val="center"/>
        <w:rPr>
          <w:rFonts w:ascii="Times New Roman" w:eastAsia="Times New Roman" w:hAnsi="Times New Roman"/>
          <w:bCs/>
          <w:color w:val="002060"/>
          <w:sz w:val="28"/>
          <w:szCs w:val="28"/>
          <w:lang w:eastAsia="ru-RU"/>
        </w:rPr>
      </w:pPr>
      <w:r>
        <w:rPr>
          <w:noProof/>
          <w:lang w:eastAsia="ru-RU"/>
        </w:rPr>
        <w:drawing>
          <wp:inline distT="0" distB="0" distL="0" distR="0" wp14:anchorId="246CDE7E" wp14:editId="7FA058C4">
            <wp:extent cx="5759355" cy="4204712"/>
            <wp:effectExtent l="0" t="0" r="0" b="5715"/>
            <wp:docPr id="3" name="Рисунок 3" descr="https://ds04.infourok.ru/uploads/ex/0cad/00004744-4ad0e729/hello_html_4d0e7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0cad/00004744-4ad0e729/hello_html_4d0e755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7687" cy="4203495"/>
                    </a:xfrm>
                    <a:prstGeom prst="rect">
                      <a:avLst/>
                    </a:prstGeom>
                    <a:noFill/>
                    <a:ln>
                      <a:noFill/>
                    </a:ln>
                  </pic:spPr>
                </pic:pic>
              </a:graphicData>
            </a:graphic>
          </wp:inline>
        </w:drawing>
      </w:r>
    </w:p>
    <w:p w:rsidR="00556BEA" w:rsidRDefault="00556BEA" w:rsidP="00006ABD">
      <w:pPr>
        <w:jc w:val="center"/>
        <w:rPr>
          <w:rFonts w:ascii="Times New Roman" w:eastAsia="Times New Roman" w:hAnsi="Times New Roman"/>
          <w:b/>
          <w:bCs/>
          <w:color w:val="002060"/>
          <w:sz w:val="44"/>
          <w:szCs w:val="28"/>
          <w:lang w:eastAsia="ru-RU"/>
        </w:rPr>
      </w:pPr>
    </w:p>
    <w:p w:rsidR="00697172" w:rsidRDefault="00556BEA" w:rsidP="00006ABD">
      <w:pPr>
        <w:jc w:val="center"/>
        <w:rPr>
          <w:rFonts w:ascii="Times New Roman" w:eastAsia="Times New Roman" w:hAnsi="Times New Roman"/>
          <w:b/>
          <w:bCs/>
          <w:color w:val="002060"/>
          <w:sz w:val="44"/>
          <w:szCs w:val="28"/>
          <w:lang w:eastAsia="ru-RU"/>
        </w:rPr>
      </w:pPr>
      <w:r>
        <w:rPr>
          <w:rFonts w:ascii="Times New Roman" w:eastAsia="Times New Roman" w:hAnsi="Times New Roman"/>
          <w:b/>
          <w:bCs/>
          <w:color w:val="002060"/>
          <w:sz w:val="44"/>
          <w:szCs w:val="28"/>
          <w:lang w:eastAsia="ru-RU"/>
        </w:rPr>
        <w:lastRenderedPageBreak/>
        <w:t>Элементы росписи</w:t>
      </w:r>
    </w:p>
    <w:p w:rsidR="00556BEA" w:rsidRDefault="00556BEA" w:rsidP="00006ABD">
      <w:pPr>
        <w:jc w:val="center"/>
        <w:rPr>
          <w:rFonts w:ascii="Times New Roman" w:eastAsia="Times New Roman" w:hAnsi="Times New Roman"/>
          <w:bCs/>
          <w:color w:val="002060"/>
          <w:sz w:val="28"/>
          <w:szCs w:val="28"/>
          <w:lang w:eastAsia="ru-RU"/>
        </w:rPr>
      </w:pPr>
      <w:r>
        <w:rPr>
          <w:noProof/>
          <w:lang w:eastAsia="ru-RU"/>
        </w:rPr>
        <w:drawing>
          <wp:inline distT="0" distB="0" distL="0" distR="0" wp14:anchorId="1532CD9C" wp14:editId="59069769">
            <wp:extent cx="6480810" cy="2465298"/>
            <wp:effectExtent l="0" t="0" r="0" b="0"/>
            <wp:docPr id="1" name="Рисунок 1" descr="Рисование дымковской игру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ование дымковской игрушки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810" cy="2465298"/>
                    </a:xfrm>
                    <a:prstGeom prst="rect">
                      <a:avLst/>
                    </a:prstGeom>
                    <a:noFill/>
                    <a:ln>
                      <a:noFill/>
                    </a:ln>
                  </pic:spPr>
                </pic:pic>
              </a:graphicData>
            </a:graphic>
          </wp:inline>
        </w:drawing>
      </w:r>
    </w:p>
    <w:p w:rsidR="00556BEA" w:rsidRDefault="00556BEA" w:rsidP="00006ABD">
      <w:pPr>
        <w:jc w:val="center"/>
        <w:rPr>
          <w:rFonts w:ascii="Times New Roman" w:eastAsia="Times New Roman" w:hAnsi="Times New Roman"/>
          <w:bCs/>
          <w:color w:val="002060"/>
          <w:sz w:val="28"/>
          <w:szCs w:val="28"/>
          <w:lang w:eastAsia="ru-RU"/>
        </w:rPr>
      </w:pPr>
      <w:r>
        <w:rPr>
          <w:noProof/>
          <w:lang w:eastAsia="ru-RU"/>
        </w:rPr>
        <w:drawing>
          <wp:inline distT="0" distB="0" distL="0" distR="0" wp14:anchorId="31972686" wp14:editId="0EADB4BB">
            <wp:extent cx="5103551" cy="3125337"/>
            <wp:effectExtent l="0" t="0" r="1905" b="0"/>
            <wp:docPr id="97" name="Рисунок 97" descr="http://www.family-dao.ru/wp-content/uploads/2015/01/dym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family-dao.ru/wp-content/uploads/2015/01/dymka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02073" cy="3124432"/>
                    </a:xfrm>
                    <a:prstGeom prst="rect">
                      <a:avLst/>
                    </a:prstGeom>
                    <a:noFill/>
                    <a:ln>
                      <a:noFill/>
                    </a:ln>
                  </pic:spPr>
                </pic:pic>
              </a:graphicData>
            </a:graphic>
          </wp:inline>
        </w:drawing>
      </w:r>
    </w:p>
    <w:p w:rsidR="00556BEA" w:rsidRDefault="004124B7" w:rsidP="00006ABD">
      <w:pPr>
        <w:jc w:val="center"/>
        <w:rPr>
          <w:rFonts w:ascii="Times New Roman" w:eastAsia="Times New Roman" w:hAnsi="Times New Roman"/>
          <w:bCs/>
          <w:color w:val="002060"/>
          <w:sz w:val="28"/>
          <w:szCs w:val="28"/>
          <w:lang w:eastAsia="ru-RU"/>
        </w:rPr>
      </w:pPr>
      <w:r>
        <w:rPr>
          <w:noProof/>
          <w:lang w:eastAsia="ru-RU"/>
        </w:rPr>
        <w:drawing>
          <wp:inline distT="0" distB="0" distL="0" distR="0">
            <wp:extent cx="5214968" cy="2866030"/>
            <wp:effectExtent l="0" t="0" r="5080" b="0"/>
            <wp:docPr id="103" name="Рисунок 103" descr="http://lib2.podelise.ru/tw_files2/urls_320/28/d-27074/7z-docs/27_html_m2ce2df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lib2.podelise.ru/tw_files2/urls_320/28/d-27074/7z-docs/27_html_m2ce2dff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4445" cy="2865743"/>
                    </a:xfrm>
                    <a:prstGeom prst="rect">
                      <a:avLst/>
                    </a:prstGeom>
                    <a:noFill/>
                    <a:ln>
                      <a:noFill/>
                    </a:ln>
                  </pic:spPr>
                </pic:pic>
              </a:graphicData>
            </a:graphic>
          </wp:inline>
        </w:drawing>
      </w:r>
    </w:p>
    <w:p w:rsidR="00556BEA" w:rsidRDefault="00556BEA" w:rsidP="00006ABD">
      <w:pPr>
        <w:jc w:val="center"/>
        <w:rPr>
          <w:rFonts w:ascii="Times New Roman" w:eastAsia="Times New Roman" w:hAnsi="Times New Roman"/>
          <w:bCs/>
          <w:color w:val="002060"/>
          <w:sz w:val="28"/>
          <w:szCs w:val="28"/>
          <w:lang w:eastAsia="ru-RU"/>
        </w:rPr>
      </w:pPr>
    </w:p>
    <w:p w:rsidR="00556BEA" w:rsidRDefault="00556BEA" w:rsidP="00006ABD">
      <w:pPr>
        <w:jc w:val="center"/>
        <w:rPr>
          <w:rFonts w:ascii="Times New Roman" w:eastAsia="Times New Roman" w:hAnsi="Times New Roman"/>
          <w:bCs/>
          <w:color w:val="002060"/>
          <w:sz w:val="28"/>
          <w:szCs w:val="28"/>
          <w:lang w:eastAsia="ru-RU"/>
        </w:rPr>
      </w:pPr>
    </w:p>
    <w:p w:rsidR="00556BEA" w:rsidRDefault="00556BEA" w:rsidP="00006ABD">
      <w:pPr>
        <w:jc w:val="center"/>
        <w:rPr>
          <w:rFonts w:ascii="Times New Roman" w:eastAsia="Times New Roman" w:hAnsi="Times New Roman"/>
          <w:bCs/>
          <w:color w:val="002060"/>
          <w:sz w:val="28"/>
          <w:szCs w:val="28"/>
          <w:lang w:eastAsia="ru-RU"/>
        </w:rPr>
      </w:pPr>
    </w:p>
    <w:p w:rsidR="00556BEA" w:rsidRDefault="00556BEA" w:rsidP="00006ABD">
      <w:pPr>
        <w:jc w:val="center"/>
        <w:rPr>
          <w:rFonts w:ascii="Times New Roman" w:eastAsia="Times New Roman" w:hAnsi="Times New Roman"/>
          <w:bCs/>
          <w:color w:val="002060"/>
          <w:sz w:val="28"/>
          <w:szCs w:val="28"/>
          <w:lang w:eastAsia="ru-RU"/>
        </w:rPr>
      </w:pPr>
      <w:r>
        <w:rPr>
          <w:noProof/>
          <w:lang w:eastAsia="ru-RU"/>
        </w:rPr>
        <w:drawing>
          <wp:inline distT="0" distB="0" distL="0" distR="0">
            <wp:extent cx="6317713" cy="9062114"/>
            <wp:effectExtent l="0" t="0" r="6985" b="5715"/>
            <wp:docPr id="14" name="Рисунок 14" descr="https://lh6.googleusercontent.com/-_bnfgapdAvc/UX78z2PgpLI/AAAAAAAAFAM/2D_F0vYteIQ/s800/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_bnfgapdAvc/UX78z2PgpLI/AAAAAAAAFAM/2D_F0vYteIQ/s800/image02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18016" cy="9062549"/>
                    </a:xfrm>
                    <a:prstGeom prst="rect">
                      <a:avLst/>
                    </a:prstGeom>
                    <a:noFill/>
                    <a:ln>
                      <a:noFill/>
                    </a:ln>
                  </pic:spPr>
                </pic:pic>
              </a:graphicData>
            </a:graphic>
          </wp:inline>
        </w:drawing>
      </w:r>
    </w:p>
    <w:p w:rsidR="00556BEA" w:rsidRDefault="00556BEA" w:rsidP="00006ABD">
      <w:pPr>
        <w:jc w:val="center"/>
        <w:rPr>
          <w:rFonts w:ascii="Times New Roman" w:eastAsia="Times New Roman" w:hAnsi="Times New Roman"/>
          <w:bCs/>
          <w:color w:val="002060"/>
          <w:sz w:val="28"/>
          <w:szCs w:val="28"/>
          <w:lang w:eastAsia="ru-RU"/>
        </w:rPr>
      </w:pPr>
    </w:p>
    <w:p w:rsidR="00556BEA" w:rsidRDefault="004124B7" w:rsidP="00006ABD">
      <w:pPr>
        <w:jc w:val="center"/>
        <w:rPr>
          <w:rFonts w:ascii="Times New Roman" w:eastAsia="Times New Roman" w:hAnsi="Times New Roman"/>
          <w:bCs/>
          <w:color w:val="002060"/>
          <w:sz w:val="28"/>
          <w:szCs w:val="28"/>
          <w:lang w:eastAsia="ru-RU"/>
        </w:rPr>
      </w:pPr>
      <w:r>
        <w:rPr>
          <w:noProof/>
          <w:lang w:eastAsia="ru-RU"/>
        </w:rPr>
        <w:drawing>
          <wp:inline distT="0" distB="0" distL="0" distR="0">
            <wp:extent cx="5295332" cy="5295332"/>
            <wp:effectExtent l="0" t="0" r="635" b="635"/>
            <wp:docPr id="100" name="Рисунок 100" descr="https://ds03.infourok.ru/uploads/ex/0f6c/000120db-9fa2cc35/hello_html_m345f5d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s03.infourok.ru/uploads/ex/0f6c/000120db-9fa2cc35/hello_html_m345f5db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3799" cy="5293799"/>
                    </a:xfrm>
                    <a:prstGeom prst="rect">
                      <a:avLst/>
                    </a:prstGeom>
                    <a:noFill/>
                    <a:ln>
                      <a:noFill/>
                    </a:ln>
                  </pic:spPr>
                </pic:pic>
              </a:graphicData>
            </a:graphic>
          </wp:inline>
        </w:drawing>
      </w:r>
    </w:p>
    <w:p w:rsidR="00556BEA" w:rsidRDefault="004124B7" w:rsidP="00006ABD">
      <w:pPr>
        <w:jc w:val="center"/>
        <w:rPr>
          <w:rFonts w:ascii="Times New Roman" w:eastAsia="Times New Roman" w:hAnsi="Times New Roman"/>
          <w:bCs/>
          <w:color w:val="002060"/>
          <w:sz w:val="28"/>
          <w:szCs w:val="28"/>
          <w:lang w:eastAsia="ru-RU"/>
        </w:rPr>
      </w:pPr>
      <w:r>
        <w:rPr>
          <w:noProof/>
          <w:lang w:eastAsia="ru-RU"/>
        </w:rPr>
        <w:drawing>
          <wp:inline distT="0" distB="0" distL="0" distR="0">
            <wp:extent cx="5622878" cy="4093961"/>
            <wp:effectExtent l="0" t="0" r="0" b="1905"/>
            <wp:docPr id="101" name="Рисунок 101" descr="http://img0.liveinternet.ru/images/foto/c/9/apps/2/374/2374902_lop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g0.liveinternet.ru/images/foto/c/9/apps/2/374/2374902_lopav.jpg"/>
                    <pic:cNvPicPr>
                      <a:picLocks noChangeAspect="1" noChangeArrowheads="1"/>
                    </pic:cNvPicPr>
                  </pic:nvPicPr>
                  <pic:blipFill rotWithShape="1">
                    <a:blip r:embed="rId16">
                      <a:extLst>
                        <a:ext uri="{28A0092B-C50C-407E-A947-70E740481C1C}">
                          <a14:useLocalDpi xmlns:a14="http://schemas.microsoft.com/office/drawing/2010/main" val="0"/>
                        </a:ext>
                      </a:extLst>
                    </a:blip>
                    <a:srcRect r="6184"/>
                    <a:stretch/>
                  </pic:blipFill>
                  <pic:spPr bwMode="auto">
                    <a:xfrm>
                      <a:off x="0" y="0"/>
                      <a:ext cx="5629149" cy="4098527"/>
                    </a:xfrm>
                    <a:prstGeom prst="rect">
                      <a:avLst/>
                    </a:prstGeom>
                    <a:noFill/>
                    <a:ln>
                      <a:noFill/>
                    </a:ln>
                    <a:extLst>
                      <a:ext uri="{53640926-AAD7-44D8-BBD7-CCE9431645EC}">
                        <a14:shadowObscured xmlns:a14="http://schemas.microsoft.com/office/drawing/2010/main"/>
                      </a:ext>
                    </a:extLst>
                  </pic:spPr>
                </pic:pic>
              </a:graphicData>
            </a:graphic>
          </wp:inline>
        </w:drawing>
      </w:r>
    </w:p>
    <w:p w:rsidR="004124B7" w:rsidRDefault="004124B7" w:rsidP="00006ABD">
      <w:pPr>
        <w:jc w:val="center"/>
        <w:rPr>
          <w:rFonts w:ascii="Times New Roman" w:eastAsia="Times New Roman" w:hAnsi="Times New Roman"/>
          <w:bCs/>
          <w:color w:val="002060"/>
          <w:sz w:val="28"/>
          <w:szCs w:val="28"/>
          <w:lang w:eastAsia="ru-RU"/>
        </w:rPr>
      </w:pPr>
    </w:p>
    <w:p w:rsidR="004124B7" w:rsidRDefault="004124B7" w:rsidP="00006ABD">
      <w:pPr>
        <w:jc w:val="center"/>
        <w:rPr>
          <w:rFonts w:ascii="Times New Roman" w:eastAsia="Times New Roman" w:hAnsi="Times New Roman"/>
          <w:bCs/>
          <w:color w:val="002060"/>
          <w:sz w:val="28"/>
          <w:szCs w:val="28"/>
          <w:lang w:eastAsia="ru-RU"/>
        </w:rPr>
      </w:pPr>
      <w:r>
        <w:rPr>
          <w:noProof/>
          <w:lang w:eastAsia="ru-RU"/>
        </w:rPr>
        <w:drawing>
          <wp:inline distT="0" distB="0" distL="0" distR="0">
            <wp:extent cx="6480810" cy="3395204"/>
            <wp:effectExtent l="0" t="0" r="0" b="0"/>
            <wp:docPr id="102" name="Рисунок 102" descr="https://ds04.infourok.ru/uploads/ex/0cb9/00096f10-8dcd3c74/hello_html_59278c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ds04.infourok.ru/uploads/ex/0cb9/00096f10-8dcd3c74/hello_html_59278c6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80810" cy="3395204"/>
                    </a:xfrm>
                    <a:prstGeom prst="rect">
                      <a:avLst/>
                    </a:prstGeom>
                    <a:noFill/>
                    <a:ln>
                      <a:noFill/>
                    </a:ln>
                  </pic:spPr>
                </pic:pic>
              </a:graphicData>
            </a:graphic>
          </wp:inline>
        </w:drawing>
      </w:r>
    </w:p>
    <w:p w:rsidR="004124B7" w:rsidRDefault="004124B7" w:rsidP="00006ABD">
      <w:pPr>
        <w:jc w:val="center"/>
        <w:rPr>
          <w:rFonts w:ascii="Times New Roman" w:eastAsia="Times New Roman" w:hAnsi="Times New Roman"/>
          <w:bCs/>
          <w:color w:val="002060"/>
          <w:sz w:val="28"/>
          <w:szCs w:val="28"/>
          <w:lang w:eastAsia="ru-RU"/>
        </w:rPr>
      </w:pPr>
    </w:p>
    <w:p w:rsidR="00556BEA" w:rsidRDefault="00192E41" w:rsidP="00006ABD">
      <w:pPr>
        <w:jc w:val="center"/>
        <w:rPr>
          <w:rFonts w:ascii="Times New Roman" w:eastAsia="Times New Roman" w:hAnsi="Times New Roman"/>
          <w:bCs/>
          <w:color w:val="002060"/>
          <w:sz w:val="28"/>
          <w:szCs w:val="28"/>
          <w:lang w:eastAsia="ru-RU"/>
        </w:rPr>
      </w:pPr>
      <w:r>
        <w:rPr>
          <w:noProof/>
          <w:lang w:eastAsia="ru-RU"/>
        </w:rPr>
        <w:drawing>
          <wp:inline distT="0" distB="0" distL="0" distR="0">
            <wp:extent cx="6013487" cy="4940489"/>
            <wp:effectExtent l="0" t="0" r="6350" b="0"/>
            <wp:docPr id="104" name="Рисунок 104" descr="http://www.vz-art.com/upload/thumb/large_1200x1200_2243f3e4585904478072dc886585db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vz-art.com/upload/thumb/large_1200x1200_2243f3e4585904478072dc886585dbf2.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0106" r="9263"/>
                    <a:stretch/>
                  </pic:blipFill>
                  <pic:spPr bwMode="auto">
                    <a:xfrm>
                      <a:off x="0" y="0"/>
                      <a:ext cx="6011746" cy="4939059"/>
                    </a:xfrm>
                    <a:prstGeom prst="rect">
                      <a:avLst/>
                    </a:prstGeom>
                    <a:noFill/>
                    <a:ln>
                      <a:noFill/>
                    </a:ln>
                    <a:extLst>
                      <a:ext uri="{53640926-AAD7-44D8-BBD7-CCE9431645EC}">
                        <a14:shadowObscured xmlns:a14="http://schemas.microsoft.com/office/drawing/2010/main"/>
                      </a:ext>
                    </a:extLst>
                  </pic:spPr>
                </pic:pic>
              </a:graphicData>
            </a:graphic>
          </wp:inline>
        </w:drawing>
      </w:r>
    </w:p>
    <w:p w:rsidR="00192E41" w:rsidRDefault="00192E41" w:rsidP="00006ABD">
      <w:pPr>
        <w:jc w:val="center"/>
        <w:rPr>
          <w:rFonts w:ascii="Times New Roman" w:eastAsia="Times New Roman" w:hAnsi="Times New Roman"/>
          <w:bCs/>
          <w:color w:val="002060"/>
          <w:sz w:val="28"/>
          <w:szCs w:val="28"/>
          <w:lang w:eastAsia="ru-RU"/>
        </w:rPr>
      </w:pPr>
    </w:p>
    <w:p w:rsidR="00192E41" w:rsidRDefault="00192E41" w:rsidP="00006ABD">
      <w:pPr>
        <w:jc w:val="center"/>
        <w:rPr>
          <w:rFonts w:ascii="Times New Roman" w:eastAsia="Times New Roman" w:hAnsi="Times New Roman"/>
          <w:bCs/>
          <w:color w:val="002060"/>
          <w:sz w:val="28"/>
          <w:szCs w:val="28"/>
          <w:lang w:eastAsia="ru-RU"/>
        </w:rPr>
      </w:pPr>
    </w:p>
    <w:p w:rsidR="00192E41" w:rsidRDefault="00192E41" w:rsidP="00006ABD">
      <w:pPr>
        <w:jc w:val="center"/>
        <w:rPr>
          <w:rFonts w:ascii="Times New Roman" w:eastAsia="Times New Roman" w:hAnsi="Times New Roman"/>
          <w:bCs/>
          <w:color w:val="002060"/>
          <w:sz w:val="28"/>
          <w:szCs w:val="28"/>
          <w:lang w:eastAsia="ru-RU"/>
        </w:rPr>
      </w:pPr>
      <w:r>
        <w:rPr>
          <w:noProof/>
          <w:lang w:eastAsia="ru-RU"/>
        </w:rPr>
        <w:lastRenderedPageBreak/>
        <w:drawing>
          <wp:inline distT="0" distB="0" distL="0" distR="0">
            <wp:extent cx="5295332" cy="3190225"/>
            <wp:effectExtent l="5080" t="0" r="5715" b="5715"/>
            <wp:docPr id="105" name="Рисунок 105" descr="http://oldcoffer.narod.ru/Phonecard/Russia/Kirov/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oldcoffer.narod.ru/Phonecard/Russia/Kirov/27-2.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4788"/>
                    <a:stretch/>
                  </pic:blipFill>
                  <pic:spPr bwMode="auto">
                    <a:xfrm rot="5400000">
                      <a:off x="0" y="0"/>
                      <a:ext cx="5295101" cy="3190086"/>
                    </a:xfrm>
                    <a:prstGeom prst="rect">
                      <a:avLst/>
                    </a:prstGeom>
                    <a:noFill/>
                    <a:ln>
                      <a:noFill/>
                    </a:ln>
                    <a:extLst>
                      <a:ext uri="{53640926-AAD7-44D8-BBD7-CCE9431645EC}">
                        <a14:shadowObscured xmlns:a14="http://schemas.microsoft.com/office/drawing/2010/main"/>
                      </a:ext>
                    </a:extLst>
                  </pic:spPr>
                </pic:pic>
              </a:graphicData>
            </a:graphic>
          </wp:inline>
        </w:drawing>
      </w:r>
    </w:p>
    <w:p w:rsidR="00192E41" w:rsidRDefault="00192E41" w:rsidP="00006ABD">
      <w:pPr>
        <w:jc w:val="center"/>
        <w:rPr>
          <w:rFonts w:ascii="Times New Roman" w:eastAsia="Times New Roman" w:hAnsi="Times New Roman"/>
          <w:bCs/>
          <w:color w:val="002060"/>
          <w:sz w:val="28"/>
          <w:szCs w:val="28"/>
          <w:lang w:eastAsia="ru-RU"/>
        </w:rPr>
      </w:pPr>
      <w:r>
        <w:rPr>
          <w:noProof/>
          <w:lang w:eastAsia="ru-RU"/>
        </w:rPr>
        <w:drawing>
          <wp:inline distT="0" distB="0" distL="0" distR="0">
            <wp:extent cx="5506872" cy="4064596"/>
            <wp:effectExtent l="0" t="0" r="0" b="0"/>
            <wp:docPr id="108" name="Рисунок 108" descr="https://ds03.infourok.ru/uploads/ex/0f27/000650b6-2c1afbc3/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ds03.infourok.ru/uploads/ex/0f27/000650b6-2c1afbc3/img7.jpg"/>
                    <pic:cNvPicPr>
                      <a:picLocks noChangeAspect="1" noChangeArrowheads="1"/>
                    </pic:cNvPicPr>
                  </pic:nvPicPr>
                  <pic:blipFill rotWithShape="1">
                    <a:blip r:embed="rId19">
                      <a:extLst>
                        <a:ext uri="{28A0092B-C50C-407E-A947-70E740481C1C}">
                          <a14:useLocalDpi xmlns:a14="http://schemas.microsoft.com/office/drawing/2010/main" val="0"/>
                        </a:ext>
                      </a:extLst>
                    </a:blip>
                    <a:srcRect r="11426" b="12921"/>
                    <a:stretch/>
                  </pic:blipFill>
                  <pic:spPr bwMode="auto">
                    <a:xfrm>
                      <a:off x="0" y="0"/>
                      <a:ext cx="5514755" cy="4070414"/>
                    </a:xfrm>
                    <a:prstGeom prst="rect">
                      <a:avLst/>
                    </a:prstGeom>
                    <a:noFill/>
                    <a:ln>
                      <a:noFill/>
                    </a:ln>
                    <a:extLst>
                      <a:ext uri="{53640926-AAD7-44D8-BBD7-CCE9431645EC}">
                        <a14:shadowObscured xmlns:a14="http://schemas.microsoft.com/office/drawing/2010/main"/>
                      </a:ext>
                    </a:extLst>
                  </pic:spPr>
                </pic:pic>
              </a:graphicData>
            </a:graphic>
          </wp:inline>
        </w:drawing>
      </w:r>
    </w:p>
    <w:p w:rsidR="00192E41" w:rsidRDefault="00192E41" w:rsidP="00006ABD">
      <w:pPr>
        <w:jc w:val="center"/>
        <w:rPr>
          <w:rFonts w:ascii="Times New Roman" w:eastAsia="Times New Roman" w:hAnsi="Times New Roman"/>
          <w:bCs/>
          <w:color w:val="002060"/>
          <w:sz w:val="28"/>
          <w:szCs w:val="28"/>
          <w:lang w:eastAsia="ru-RU"/>
        </w:rPr>
      </w:pPr>
      <w:r>
        <w:rPr>
          <w:noProof/>
          <w:lang w:eastAsia="ru-RU"/>
        </w:rPr>
        <w:lastRenderedPageBreak/>
        <w:drawing>
          <wp:inline distT="0" distB="0" distL="0" distR="0">
            <wp:extent cx="6518604" cy="9376012"/>
            <wp:effectExtent l="0" t="0" r="0" b="0"/>
            <wp:docPr id="106" name="Рисунок 106" descr="http://img1.labirint.ru/books/233991/scrn_bi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img1.labirint.ru/books/233991/scrn_big_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18696" cy="9376144"/>
                    </a:xfrm>
                    <a:prstGeom prst="rect">
                      <a:avLst/>
                    </a:prstGeom>
                    <a:noFill/>
                    <a:ln>
                      <a:noFill/>
                    </a:ln>
                  </pic:spPr>
                </pic:pic>
              </a:graphicData>
            </a:graphic>
          </wp:inline>
        </w:drawing>
      </w:r>
    </w:p>
    <w:p w:rsidR="00192E41" w:rsidRDefault="00192E41" w:rsidP="00006ABD">
      <w:pPr>
        <w:jc w:val="center"/>
        <w:rPr>
          <w:rFonts w:ascii="Times New Roman" w:eastAsia="Times New Roman" w:hAnsi="Times New Roman"/>
          <w:bCs/>
          <w:color w:val="002060"/>
          <w:sz w:val="28"/>
          <w:szCs w:val="28"/>
          <w:lang w:eastAsia="ru-RU"/>
        </w:rPr>
      </w:pPr>
    </w:p>
    <w:p w:rsidR="00192E41" w:rsidRDefault="00192E41" w:rsidP="00006ABD">
      <w:pPr>
        <w:jc w:val="center"/>
        <w:rPr>
          <w:rFonts w:ascii="Times New Roman" w:eastAsia="Times New Roman" w:hAnsi="Times New Roman"/>
          <w:bCs/>
          <w:color w:val="002060"/>
          <w:sz w:val="28"/>
          <w:szCs w:val="28"/>
          <w:lang w:eastAsia="ru-RU"/>
        </w:rPr>
      </w:pPr>
      <w:r>
        <w:rPr>
          <w:noProof/>
          <w:lang w:eastAsia="ru-RU"/>
        </w:rPr>
        <w:lastRenderedPageBreak/>
        <w:drawing>
          <wp:inline distT="0" distB="0" distL="0" distR="0">
            <wp:extent cx="6157060" cy="8366078"/>
            <wp:effectExtent l="0" t="0" r="0" b="0"/>
            <wp:docPr id="107" name="Рисунок 107" descr="https://ds02.infourok.ru/uploads/ex/0e35/0004677c-0c2b0c86/img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ds02.infourok.ru/uploads/ex/0e35/0004677c-0c2b0c86/img26.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20034" r="24714"/>
                    <a:stretch/>
                  </pic:blipFill>
                  <pic:spPr bwMode="auto">
                    <a:xfrm>
                      <a:off x="0" y="0"/>
                      <a:ext cx="6165874" cy="8378055"/>
                    </a:xfrm>
                    <a:prstGeom prst="rect">
                      <a:avLst/>
                    </a:prstGeom>
                    <a:noFill/>
                    <a:ln>
                      <a:noFill/>
                    </a:ln>
                    <a:extLst>
                      <a:ext uri="{53640926-AAD7-44D8-BBD7-CCE9431645EC}">
                        <a14:shadowObscured xmlns:a14="http://schemas.microsoft.com/office/drawing/2010/main"/>
                      </a:ext>
                    </a:extLst>
                  </pic:spPr>
                </pic:pic>
              </a:graphicData>
            </a:graphic>
          </wp:inline>
        </w:drawing>
      </w:r>
    </w:p>
    <w:p w:rsidR="00192E41" w:rsidRDefault="00192E41" w:rsidP="00006ABD">
      <w:pPr>
        <w:jc w:val="center"/>
        <w:rPr>
          <w:rFonts w:ascii="Times New Roman" w:eastAsia="Times New Roman" w:hAnsi="Times New Roman"/>
          <w:bCs/>
          <w:color w:val="002060"/>
          <w:sz w:val="28"/>
          <w:szCs w:val="28"/>
          <w:lang w:eastAsia="ru-RU"/>
        </w:rPr>
      </w:pPr>
    </w:p>
    <w:p w:rsidR="00192E41" w:rsidRDefault="00192E41" w:rsidP="00006ABD">
      <w:pPr>
        <w:jc w:val="center"/>
        <w:rPr>
          <w:rFonts w:ascii="Times New Roman" w:eastAsia="Times New Roman" w:hAnsi="Times New Roman"/>
          <w:bCs/>
          <w:color w:val="002060"/>
          <w:sz w:val="28"/>
          <w:szCs w:val="28"/>
          <w:lang w:eastAsia="ru-RU"/>
        </w:rPr>
      </w:pPr>
    </w:p>
    <w:p w:rsidR="00192E41" w:rsidRDefault="00192E41" w:rsidP="00006ABD">
      <w:pPr>
        <w:jc w:val="center"/>
        <w:rPr>
          <w:rFonts w:ascii="Times New Roman" w:eastAsia="Times New Roman" w:hAnsi="Times New Roman"/>
          <w:bCs/>
          <w:color w:val="002060"/>
          <w:sz w:val="28"/>
          <w:szCs w:val="28"/>
          <w:lang w:eastAsia="ru-RU"/>
        </w:rPr>
      </w:pPr>
    </w:p>
    <w:p w:rsidR="00192E41" w:rsidRDefault="00192E41" w:rsidP="00006ABD">
      <w:pPr>
        <w:jc w:val="center"/>
        <w:rPr>
          <w:rFonts w:ascii="Times New Roman" w:eastAsia="Times New Roman" w:hAnsi="Times New Roman"/>
          <w:bCs/>
          <w:color w:val="002060"/>
          <w:sz w:val="28"/>
          <w:szCs w:val="28"/>
          <w:lang w:eastAsia="ru-RU"/>
        </w:rPr>
      </w:pPr>
    </w:p>
    <w:p w:rsidR="00192E41" w:rsidRDefault="00192E41" w:rsidP="00006ABD">
      <w:pPr>
        <w:jc w:val="center"/>
        <w:rPr>
          <w:rFonts w:ascii="Times New Roman" w:eastAsia="Times New Roman" w:hAnsi="Times New Roman"/>
          <w:bCs/>
          <w:color w:val="002060"/>
          <w:sz w:val="28"/>
          <w:szCs w:val="28"/>
          <w:lang w:eastAsia="ru-RU"/>
        </w:rPr>
      </w:pPr>
    </w:p>
    <w:p w:rsidR="00192E41" w:rsidRDefault="00192E41" w:rsidP="00006ABD">
      <w:pPr>
        <w:jc w:val="center"/>
        <w:rPr>
          <w:rFonts w:ascii="Times New Roman" w:eastAsia="Times New Roman" w:hAnsi="Times New Roman"/>
          <w:bCs/>
          <w:color w:val="002060"/>
          <w:sz w:val="28"/>
          <w:szCs w:val="28"/>
          <w:lang w:eastAsia="ru-RU"/>
        </w:rPr>
      </w:pPr>
      <w:r>
        <w:rPr>
          <w:noProof/>
          <w:lang w:eastAsia="ru-RU"/>
        </w:rPr>
        <w:drawing>
          <wp:inline distT="0" distB="0" distL="0" distR="0">
            <wp:extent cx="6182436" cy="3062469"/>
            <wp:effectExtent l="0" t="0" r="0" b="5080"/>
            <wp:docPr id="109" name="Рисунок 109" descr="http://img0.liveinternet.ru/images/foto/c/9/apps/2/374/2374900_bezimen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mg0.liveinternet.ru/images/foto/c/9/apps/2/374/2374900_bezimeni-3.jpg"/>
                    <pic:cNvPicPr>
                      <a:picLocks noChangeAspect="1" noChangeArrowheads="1"/>
                    </pic:cNvPicPr>
                  </pic:nvPicPr>
                  <pic:blipFill rotWithShape="1">
                    <a:blip r:embed="rId22">
                      <a:extLst>
                        <a:ext uri="{28A0092B-C50C-407E-A947-70E740481C1C}">
                          <a14:useLocalDpi xmlns:a14="http://schemas.microsoft.com/office/drawing/2010/main" val="0"/>
                        </a:ext>
                      </a:extLst>
                    </a:blip>
                    <a:srcRect r="4632"/>
                    <a:stretch/>
                  </pic:blipFill>
                  <pic:spPr bwMode="auto">
                    <a:xfrm>
                      <a:off x="0" y="0"/>
                      <a:ext cx="6180646" cy="3061582"/>
                    </a:xfrm>
                    <a:prstGeom prst="rect">
                      <a:avLst/>
                    </a:prstGeom>
                    <a:noFill/>
                    <a:ln>
                      <a:noFill/>
                    </a:ln>
                    <a:extLst>
                      <a:ext uri="{53640926-AAD7-44D8-BBD7-CCE9431645EC}">
                        <a14:shadowObscured xmlns:a14="http://schemas.microsoft.com/office/drawing/2010/main"/>
                      </a:ext>
                    </a:extLst>
                  </pic:spPr>
                </pic:pic>
              </a:graphicData>
            </a:graphic>
          </wp:inline>
        </w:drawing>
      </w:r>
    </w:p>
    <w:p w:rsidR="00192E41" w:rsidRDefault="00192E41" w:rsidP="00006ABD">
      <w:pPr>
        <w:jc w:val="center"/>
        <w:rPr>
          <w:rFonts w:ascii="Times New Roman" w:eastAsia="Times New Roman" w:hAnsi="Times New Roman"/>
          <w:bCs/>
          <w:color w:val="002060"/>
          <w:sz w:val="28"/>
          <w:szCs w:val="28"/>
          <w:lang w:eastAsia="ru-RU"/>
        </w:rPr>
      </w:pPr>
    </w:p>
    <w:p w:rsidR="00556BEA" w:rsidRDefault="00192E41" w:rsidP="00006ABD">
      <w:pPr>
        <w:jc w:val="center"/>
        <w:rPr>
          <w:rFonts w:ascii="Times New Roman" w:eastAsia="Times New Roman" w:hAnsi="Times New Roman"/>
          <w:bCs/>
          <w:color w:val="002060"/>
          <w:sz w:val="28"/>
          <w:szCs w:val="28"/>
          <w:lang w:eastAsia="ru-RU"/>
        </w:rPr>
      </w:pPr>
      <w:r>
        <w:rPr>
          <w:noProof/>
          <w:lang w:eastAsia="ru-RU"/>
        </w:rPr>
        <w:drawing>
          <wp:inline distT="0" distB="0" distL="0" distR="0">
            <wp:extent cx="5718175" cy="4298950"/>
            <wp:effectExtent l="0" t="0" r="0" b="6350"/>
            <wp:docPr id="110" name="Рисунок 110" descr="http://moslanka.com/images/articles/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moslanka.com/images/articles/6/1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8175" cy="4298950"/>
                    </a:xfrm>
                    <a:prstGeom prst="rect">
                      <a:avLst/>
                    </a:prstGeom>
                    <a:noFill/>
                    <a:ln>
                      <a:noFill/>
                    </a:ln>
                  </pic:spPr>
                </pic:pic>
              </a:graphicData>
            </a:graphic>
          </wp:inline>
        </w:drawing>
      </w:r>
    </w:p>
    <w:p w:rsidR="00556BEA" w:rsidRDefault="00556BEA" w:rsidP="00006ABD">
      <w:pPr>
        <w:jc w:val="center"/>
        <w:rPr>
          <w:rFonts w:ascii="Times New Roman" w:eastAsia="Times New Roman" w:hAnsi="Times New Roman"/>
          <w:bCs/>
          <w:color w:val="002060"/>
          <w:sz w:val="28"/>
          <w:szCs w:val="28"/>
          <w:lang w:eastAsia="ru-RU"/>
        </w:rPr>
      </w:pPr>
    </w:p>
    <w:sectPr w:rsidR="00556BEA" w:rsidSect="007008E4">
      <w:pgSz w:w="11906" w:h="16838"/>
      <w:pgMar w:top="851" w:right="849" w:bottom="284" w:left="85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 JULIAN">
    <w:altName w:val="Times New Roman"/>
    <w:charset w:val="00"/>
    <w:family w:val="auto"/>
    <w:pitch w:val="variable"/>
    <w:sig w:usb0="00000003" w:usb1="0000000A"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D4900"/>
    <w:multiLevelType w:val="hybridMultilevel"/>
    <w:tmpl w:val="78AAA6D2"/>
    <w:lvl w:ilvl="0" w:tplc="0419000B">
      <w:start w:val="1"/>
      <w:numFmt w:val="bullet"/>
      <w:lvlText w:val=""/>
      <w:lvlJc w:val="left"/>
      <w:pPr>
        <w:ind w:left="1490" w:hanging="360"/>
      </w:pPr>
      <w:rPr>
        <w:rFonts w:ascii="Wingdings" w:hAnsi="Wingdings"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687"/>
    <w:rsid w:val="00006ABD"/>
    <w:rsid w:val="00020703"/>
    <w:rsid w:val="000A1426"/>
    <w:rsid w:val="000A3B2F"/>
    <w:rsid w:val="000D4576"/>
    <w:rsid w:val="000E019E"/>
    <w:rsid w:val="000E065C"/>
    <w:rsid w:val="000F287C"/>
    <w:rsid w:val="00101C1D"/>
    <w:rsid w:val="00113B02"/>
    <w:rsid w:val="00122238"/>
    <w:rsid w:val="00192E41"/>
    <w:rsid w:val="001C7457"/>
    <w:rsid w:val="001D1162"/>
    <w:rsid w:val="001F1808"/>
    <w:rsid w:val="001F3E47"/>
    <w:rsid w:val="002429D2"/>
    <w:rsid w:val="00242B45"/>
    <w:rsid w:val="00283A4A"/>
    <w:rsid w:val="002E061A"/>
    <w:rsid w:val="00313C73"/>
    <w:rsid w:val="00326A03"/>
    <w:rsid w:val="00381208"/>
    <w:rsid w:val="003F2C30"/>
    <w:rsid w:val="004124B7"/>
    <w:rsid w:val="00434DA8"/>
    <w:rsid w:val="00477CD9"/>
    <w:rsid w:val="004971F4"/>
    <w:rsid w:val="004D3158"/>
    <w:rsid w:val="004F1B2E"/>
    <w:rsid w:val="00556BEA"/>
    <w:rsid w:val="0058009A"/>
    <w:rsid w:val="005A3A80"/>
    <w:rsid w:val="005C314F"/>
    <w:rsid w:val="005F244B"/>
    <w:rsid w:val="00697172"/>
    <w:rsid w:val="006F7641"/>
    <w:rsid w:val="007008E4"/>
    <w:rsid w:val="007077EB"/>
    <w:rsid w:val="007119D4"/>
    <w:rsid w:val="007209BF"/>
    <w:rsid w:val="00772386"/>
    <w:rsid w:val="00782B51"/>
    <w:rsid w:val="00791B91"/>
    <w:rsid w:val="007B4D66"/>
    <w:rsid w:val="007F0A91"/>
    <w:rsid w:val="00807420"/>
    <w:rsid w:val="008536C6"/>
    <w:rsid w:val="00862FBC"/>
    <w:rsid w:val="008C71BF"/>
    <w:rsid w:val="008C7805"/>
    <w:rsid w:val="009277A9"/>
    <w:rsid w:val="00932A7B"/>
    <w:rsid w:val="00947A12"/>
    <w:rsid w:val="009728E5"/>
    <w:rsid w:val="009B1C2A"/>
    <w:rsid w:val="009D0BB6"/>
    <w:rsid w:val="009F02C4"/>
    <w:rsid w:val="00A479BD"/>
    <w:rsid w:val="00A72E66"/>
    <w:rsid w:val="00A73E48"/>
    <w:rsid w:val="00A80F91"/>
    <w:rsid w:val="00A94BC1"/>
    <w:rsid w:val="00B22468"/>
    <w:rsid w:val="00B41588"/>
    <w:rsid w:val="00B4282C"/>
    <w:rsid w:val="00B43C64"/>
    <w:rsid w:val="00B72091"/>
    <w:rsid w:val="00B91227"/>
    <w:rsid w:val="00BA7B34"/>
    <w:rsid w:val="00BF1C05"/>
    <w:rsid w:val="00C267C9"/>
    <w:rsid w:val="00C3409E"/>
    <w:rsid w:val="00C82192"/>
    <w:rsid w:val="00C90C98"/>
    <w:rsid w:val="00CC34CC"/>
    <w:rsid w:val="00CF1156"/>
    <w:rsid w:val="00CF3977"/>
    <w:rsid w:val="00D44CB4"/>
    <w:rsid w:val="00D87F2F"/>
    <w:rsid w:val="00DD3285"/>
    <w:rsid w:val="00DF0A43"/>
    <w:rsid w:val="00E00E64"/>
    <w:rsid w:val="00E20687"/>
    <w:rsid w:val="00E51ACC"/>
    <w:rsid w:val="00EC4C9F"/>
    <w:rsid w:val="00F16C41"/>
    <w:rsid w:val="00F32DCE"/>
    <w:rsid w:val="00F47FAE"/>
    <w:rsid w:val="00F66EAC"/>
    <w:rsid w:val="00FC7F15"/>
    <w:rsid w:val="00FE4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44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12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1208"/>
    <w:rPr>
      <w:rFonts w:ascii="Tahoma" w:eastAsia="Calibri" w:hAnsi="Tahoma" w:cs="Tahoma"/>
      <w:sz w:val="16"/>
      <w:szCs w:val="16"/>
    </w:rPr>
  </w:style>
  <w:style w:type="paragraph" w:styleId="a5">
    <w:name w:val="List Paragraph"/>
    <w:basedOn w:val="a"/>
    <w:uiPriority w:val="34"/>
    <w:qFormat/>
    <w:rsid w:val="00932A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44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12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1208"/>
    <w:rPr>
      <w:rFonts w:ascii="Tahoma" w:eastAsia="Calibri" w:hAnsi="Tahoma" w:cs="Tahoma"/>
      <w:sz w:val="16"/>
      <w:szCs w:val="16"/>
    </w:rPr>
  </w:style>
  <w:style w:type="paragraph" w:styleId="a5">
    <w:name w:val="List Paragraph"/>
    <w:basedOn w:val="a"/>
    <w:uiPriority w:val="34"/>
    <w:qFormat/>
    <w:rsid w:val="00932A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02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C6BF0-8870-42C1-82CA-96510B050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12</Pages>
  <Words>703</Words>
  <Characters>4008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7</dc:creator>
  <cp:keywords/>
  <dc:description/>
  <cp:lastModifiedBy>Михаил</cp:lastModifiedBy>
  <cp:revision>48</cp:revision>
  <cp:lastPrinted>2016-11-30T13:15:00Z</cp:lastPrinted>
  <dcterms:created xsi:type="dcterms:W3CDTF">2016-11-30T11:35:00Z</dcterms:created>
  <dcterms:modified xsi:type="dcterms:W3CDTF">2017-09-24T08:10:00Z</dcterms:modified>
</cp:coreProperties>
</file>