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D1A" w:rsidRPr="00B25765" w:rsidRDefault="000D4BD5" w:rsidP="000D4BD5">
      <w:pPr>
        <w:jc w:val="center"/>
        <w:rPr>
          <w:color w:val="FF3399"/>
        </w:rPr>
      </w:pPr>
      <w:r w:rsidRPr="00B25765">
        <w:rPr>
          <w:color w:val="FF3399"/>
        </w:rPr>
        <w:t xml:space="preserve">Муниципальное бюджетное дошкольное образовательное учреждение – </w:t>
      </w:r>
    </w:p>
    <w:p w:rsidR="000535AD" w:rsidRPr="00B25765" w:rsidRDefault="000D4BD5" w:rsidP="000D4BD5">
      <w:pPr>
        <w:jc w:val="center"/>
        <w:rPr>
          <w:color w:val="FF3399"/>
        </w:rPr>
      </w:pPr>
      <w:r w:rsidRPr="00B25765">
        <w:rPr>
          <w:color w:val="FF3399"/>
        </w:rPr>
        <w:t>детский сад №7</w:t>
      </w:r>
    </w:p>
    <w:p w:rsidR="000D4BD5" w:rsidRPr="00B25765" w:rsidRDefault="000D4BD5" w:rsidP="000D4BD5">
      <w:pPr>
        <w:jc w:val="center"/>
        <w:rPr>
          <w:color w:val="FF3399"/>
        </w:rPr>
      </w:pPr>
    </w:p>
    <w:p w:rsidR="000D4BD5" w:rsidRPr="00B25765" w:rsidRDefault="00A72C6E" w:rsidP="000D4BD5">
      <w:pPr>
        <w:jc w:val="center"/>
        <w:rPr>
          <w:color w:val="FF3399"/>
        </w:rPr>
      </w:pPr>
      <w:r>
        <w:rPr>
          <w:noProof/>
          <w:lang w:eastAsia="ru-RU"/>
        </w:rPr>
        <w:drawing>
          <wp:inline distT="0" distB="0" distL="0" distR="0">
            <wp:extent cx="6120130" cy="3854832"/>
            <wp:effectExtent l="0" t="0" r="0" b="0"/>
            <wp:docPr id="14" name="Рисунок 14" descr="http://sadik110.ru/ckfinder/userfiles/images/school/%D0%A3%D1%87%D0%B8%D0%BC,%20%D0%B8%D0%B3%D1%80%D0%B0%D1%8F/hello_html_40b205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ik110.ru/ckfinder/userfiles/images/school/%D0%A3%D1%87%D0%B8%D0%BC,%20%D0%B8%D0%B3%D1%80%D0%B0%D1%8F/hello_html_40b205c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5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BD5" w:rsidRPr="00B25765" w:rsidRDefault="000D4BD5" w:rsidP="000D4BD5">
      <w:pPr>
        <w:jc w:val="center"/>
        <w:rPr>
          <w:color w:val="FF3399"/>
        </w:rPr>
      </w:pPr>
    </w:p>
    <w:p w:rsidR="00B25765" w:rsidRDefault="00B25765" w:rsidP="00B25765">
      <w:pPr>
        <w:jc w:val="center"/>
        <w:rPr>
          <w:b/>
          <w:color w:val="FF3399"/>
          <w:sz w:val="56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</w:pPr>
      <w:r>
        <w:rPr>
          <w:b/>
          <w:color w:val="FF3399"/>
          <w:sz w:val="72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  <w:t>Картотека игр</w:t>
      </w:r>
      <w:r w:rsidRPr="00B25765">
        <w:rPr>
          <w:b/>
          <w:color w:val="FF3399"/>
          <w:sz w:val="56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  <w:t xml:space="preserve"> </w:t>
      </w:r>
    </w:p>
    <w:p w:rsidR="00B25765" w:rsidRPr="00B25765" w:rsidRDefault="00B25765" w:rsidP="00B25765">
      <w:pPr>
        <w:jc w:val="center"/>
        <w:rPr>
          <w:b/>
          <w:color w:val="FF3399"/>
          <w:sz w:val="72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</w:pPr>
      <w:r w:rsidRPr="00B25765">
        <w:rPr>
          <w:b/>
          <w:color w:val="FF3399"/>
          <w:sz w:val="56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  <w:t>п</w:t>
      </w:r>
      <w:r>
        <w:rPr>
          <w:b/>
          <w:color w:val="FF3399"/>
          <w:sz w:val="56"/>
          <w:szCs w:val="72"/>
          <w14:textOutline w14:w="5270" w14:cap="flat" w14:cmpd="sng" w14:algn="ctr">
            <w14:solidFill>
              <w14:srgbClr w14:val="FF00FF"/>
            </w14:solidFill>
            <w14:prstDash w14:val="solid"/>
            <w14:round/>
          </w14:textOutline>
        </w:rPr>
        <w:t>о развитию мелкой моторики рук младших дошкольников</w:t>
      </w:r>
    </w:p>
    <w:p w:rsidR="000D4BD5" w:rsidRPr="00B25765" w:rsidRDefault="000D4BD5" w:rsidP="000D4BD5">
      <w:pPr>
        <w:jc w:val="center"/>
        <w:rPr>
          <w:b/>
          <w:color w:val="FF3399"/>
          <w:sz w:val="72"/>
          <w:szCs w:val="72"/>
          <w14:textOutline w14:w="5270" w14:cap="flat" w14:cmpd="sng" w14:algn="ctr">
            <w14:solidFill>
              <w14:srgbClr w14:val="008000"/>
            </w14:solidFill>
            <w14:prstDash w14:val="solid"/>
            <w14:round/>
          </w14:textOutline>
        </w:rPr>
      </w:pPr>
    </w:p>
    <w:p w:rsidR="000D4BD5" w:rsidRPr="00B25765" w:rsidRDefault="00A72C6E" w:rsidP="000D4BD5">
      <w:pPr>
        <w:ind w:left="4395"/>
        <w:jc w:val="center"/>
        <w:rPr>
          <w:b/>
          <w:color w:val="FF3399"/>
          <w:szCs w:val="28"/>
        </w:rPr>
      </w:pPr>
      <w:r>
        <w:rPr>
          <w:b/>
          <w:color w:val="FF3399"/>
          <w:szCs w:val="28"/>
        </w:rPr>
        <w:t>Оформила</w:t>
      </w:r>
      <w:r w:rsidR="000D4BD5" w:rsidRPr="00B25765">
        <w:rPr>
          <w:b/>
          <w:color w:val="FF3399"/>
          <w:szCs w:val="28"/>
        </w:rPr>
        <w:t xml:space="preserve">: Салова Елена Викторовна, </w:t>
      </w:r>
    </w:p>
    <w:p w:rsidR="000D4BD5" w:rsidRPr="00B25765" w:rsidRDefault="000D4BD5" w:rsidP="000D4BD5">
      <w:pPr>
        <w:ind w:left="6096"/>
        <w:rPr>
          <w:b/>
          <w:color w:val="FF3399"/>
          <w:szCs w:val="28"/>
        </w:rPr>
      </w:pPr>
      <w:r w:rsidRPr="00B25765">
        <w:rPr>
          <w:b/>
          <w:color w:val="FF3399"/>
          <w:szCs w:val="28"/>
        </w:rPr>
        <w:t>воспитатель</w:t>
      </w:r>
    </w:p>
    <w:p w:rsidR="00DF5942" w:rsidRPr="00615117" w:rsidRDefault="00DF5942" w:rsidP="000D4BD5">
      <w:pPr>
        <w:jc w:val="center"/>
        <w:rPr>
          <w:b/>
          <w:color w:val="008000"/>
          <w:szCs w:val="28"/>
        </w:rPr>
      </w:pPr>
    </w:p>
    <w:p w:rsidR="000D4BD5" w:rsidRPr="00615117" w:rsidRDefault="000D4BD5" w:rsidP="000D4BD5">
      <w:pPr>
        <w:jc w:val="center"/>
        <w:rPr>
          <w:b/>
          <w:color w:val="008000"/>
          <w:szCs w:val="28"/>
        </w:rPr>
      </w:pPr>
    </w:p>
    <w:p w:rsidR="000D4BD5" w:rsidRPr="00615117" w:rsidRDefault="000D4BD5" w:rsidP="000D4BD5">
      <w:pPr>
        <w:jc w:val="center"/>
        <w:rPr>
          <w:b/>
          <w:color w:val="008000"/>
          <w:szCs w:val="28"/>
        </w:rPr>
      </w:pPr>
    </w:p>
    <w:p w:rsidR="000D4BD5" w:rsidRPr="00615117" w:rsidRDefault="000D4BD5" w:rsidP="000D4BD5">
      <w:pPr>
        <w:jc w:val="center"/>
        <w:rPr>
          <w:b/>
          <w:color w:val="008000"/>
          <w:szCs w:val="28"/>
        </w:rPr>
      </w:pPr>
    </w:p>
    <w:p w:rsidR="000D4BD5" w:rsidRPr="00615117" w:rsidRDefault="000D4BD5" w:rsidP="000D4BD5">
      <w:pPr>
        <w:jc w:val="center"/>
        <w:rPr>
          <w:b/>
          <w:color w:val="008000"/>
          <w:szCs w:val="28"/>
        </w:rPr>
      </w:pPr>
    </w:p>
    <w:p w:rsidR="000D4BD5" w:rsidRDefault="000D4BD5" w:rsidP="000D4BD5">
      <w:pPr>
        <w:jc w:val="center"/>
        <w:rPr>
          <w:b/>
          <w:color w:val="008000"/>
          <w:szCs w:val="28"/>
        </w:rPr>
      </w:pPr>
    </w:p>
    <w:p w:rsidR="0017132B" w:rsidRDefault="0017132B" w:rsidP="000D4BD5">
      <w:pPr>
        <w:jc w:val="center"/>
        <w:rPr>
          <w:b/>
          <w:color w:val="008000"/>
          <w:szCs w:val="28"/>
        </w:rPr>
      </w:pPr>
    </w:p>
    <w:p w:rsidR="0017132B" w:rsidRDefault="0017132B" w:rsidP="000D4BD5">
      <w:pPr>
        <w:jc w:val="center"/>
        <w:rPr>
          <w:b/>
          <w:color w:val="008000"/>
          <w:szCs w:val="28"/>
        </w:rPr>
      </w:pPr>
    </w:p>
    <w:p w:rsidR="0017132B" w:rsidRDefault="0017132B" w:rsidP="000D4BD5">
      <w:pPr>
        <w:jc w:val="center"/>
        <w:rPr>
          <w:b/>
          <w:color w:val="008000"/>
          <w:szCs w:val="28"/>
        </w:rPr>
      </w:pPr>
    </w:p>
    <w:p w:rsidR="000D4BD5" w:rsidRPr="00B25765" w:rsidRDefault="000D4BD5" w:rsidP="000D4BD5">
      <w:pPr>
        <w:jc w:val="center"/>
        <w:rPr>
          <w:color w:val="FF3399"/>
          <w:szCs w:val="28"/>
        </w:rPr>
      </w:pPr>
      <w:r w:rsidRPr="00B25765">
        <w:rPr>
          <w:color w:val="FF3399"/>
          <w:szCs w:val="28"/>
        </w:rPr>
        <w:t>Екатеринбург</w:t>
      </w:r>
    </w:p>
    <w:p w:rsidR="00DA551B" w:rsidRPr="00A72C6E" w:rsidRDefault="00A72C6E" w:rsidP="00A72C6E">
      <w:pPr>
        <w:jc w:val="center"/>
        <w:rPr>
          <w:color w:val="FF3399"/>
          <w:szCs w:val="28"/>
        </w:rPr>
      </w:pPr>
      <w:r>
        <w:rPr>
          <w:color w:val="FF3399"/>
          <w:szCs w:val="28"/>
        </w:rPr>
        <w:t>2019</w:t>
      </w:r>
      <w:r w:rsidR="00DA551B" w:rsidRPr="00615117">
        <w:rPr>
          <w:rFonts w:eastAsia="Times New Roman"/>
          <w:b/>
          <w:bCs/>
          <w:color w:val="008000"/>
          <w:sz w:val="32"/>
          <w:szCs w:val="28"/>
          <w:lang w:eastAsia="ru-RU"/>
        </w:rPr>
        <w:br w:type="page"/>
      </w:r>
    </w:p>
    <w:p w:rsidR="00B02D00" w:rsidRPr="00154368" w:rsidRDefault="00154368" w:rsidP="00EC3C6F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FF00FF"/>
          <w:sz w:val="44"/>
          <w:szCs w:val="44"/>
          <w:lang w:eastAsia="ru-RU"/>
        </w:rPr>
      </w:pPr>
      <w:r w:rsidRPr="00154368">
        <w:rPr>
          <w:rFonts w:eastAsia="Times New Roman"/>
          <w:b/>
          <w:color w:val="FF00FF"/>
          <w:sz w:val="44"/>
          <w:szCs w:val="44"/>
          <w:lang w:eastAsia="ru-RU"/>
        </w:rPr>
        <w:lastRenderedPageBreak/>
        <w:t>Содержание:</w:t>
      </w:r>
    </w:p>
    <w:p w:rsidR="00154368" w:rsidRDefault="00154368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 w:rsidRPr="00154368">
        <w:rPr>
          <w:rFonts w:eastAsia="Times New Roman"/>
          <w:sz w:val="32"/>
          <w:szCs w:val="32"/>
          <w:lang w:eastAsia="ru-RU"/>
        </w:rPr>
        <w:t>Пояснительная записка</w:t>
      </w:r>
    </w:p>
    <w:p w:rsidR="006E164D" w:rsidRPr="00154368" w:rsidRDefault="006E164D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</w:t>
      </w:r>
      <w:r w:rsidR="00923AF1">
        <w:rPr>
          <w:rFonts w:eastAsia="Times New Roman"/>
          <w:sz w:val="32"/>
          <w:szCs w:val="32"/>
          <w:lang w:eastAsia="ru-RU"/>
        </w:rPr>
        <w:t>о</w:t>
      </w:r>
      <w:r>
        <w:rPr>
          <w:rFonts w:eastAsia="Times New Roman"/>
          <w:sz w:val="32"/>
          <w:szCs w:val="32"/>
          <w:lang w:eastAsia="ru-RU"/>
        </w:rPr>
        <w:t xml:space="preserve"> шнурками</w:t>
      </w:r>
    </w:p>
    <w:p w:rsidR="00154368" w:rsidRDefault="003377C7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 молнией, пристежками, застежками</w:t>
      </w:r>
    </w:p>
    <w:p w:rsidR="003377C7" w:rsidRDefault="003377C7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 пуговицами</w:t>
      </w:r>
    </w:p>
    <w:p w:rsidR="00C60446" w:rsidRDefault="00C60446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 резинками для волос</w:t>
      </w:r>
    </w:p>
    <w:p w:rsidR="0055700B" w:rsidRDefault="0055700B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 прищепками</w:t>
      </w:r>
    </w:p>
    <w:p w:rsidR="00154368" w:rsidRDefault="0084648C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Игры с природным материалом </w:t>
      </w:r>
    </w:p>
    <w:p w:rsidR="00F42329" w:rsidRDefault="00F42329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Игры с крышками от бутылок</w:t>
      </w:r>
    </w:p>
    <w:p w:rsidR="00B761DB" w:rsidRDefault="00B761DB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Лабиринты </w:t>
      </w:r>
    </w:p>
    <w:p w:rsidR="003377C7" w:rsidRDefault="003377C7" w:rsidP="003377C7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>Нитки</w:t>
      </w: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>
      <w:pPr>
        <w:rPr>
          <w:rFonts w:eastAsia="Times New Roman"/>
          <w:b/>
          <w:color w:val="FF00FF"/>
          <w:sz w:val="44"/>
          <w:szCs w:val="44"/>
          <w:lang w:eastAsia="ru-RU"/>
        </w:rPr>
      </w:pPr>
      <w:r>
        <w:rPr>
          <w:rFonts w:eastAsia="Times New Roman"/>
          <w:b/>
          <w:color w:val="FF00FF"/>
          <w:sz w:val="44"/>
          <w:szCs w:val="44"/>
          <w:lang w:eastAsia="ru-RU"/>
        </w:rPr>
        <w:br w:type="page"/>
      </w:r>
    </w:p>
    <w:p w:rsidR="00F52E45" w:rsidRPr="00F52E45" w:rsidRDefault="00F52E45" w:rsidP="00F52E45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b/>
          <w:color w:val="FF00FF"/>
          <w:sz w:val="44"/>
          <w:szCs w:val="44"/>
          <w:lang w:eastAsia="ru-RU"/>
        </w:rPr>
        <w:lastRenderedPageBreak/>
        <w:t>Пояснительная записка</w:t>
      </w:r>
    </w:p>
    <w:p w:rsidR="00F52E45" w:rsidRPr="00F52E45" w:rsidRDefault="00F52E45" w:rsidP="00F52E45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52E45">
        <w:rPr>
          <w:rFonts w:eastAsia="Times New Roman"/>
          <w:szCs w:val="28"/>
          <w:lang w:eastAsia="ru-RU"/>
        </w:rPr>
        <w:t>Специалисты в области дошкольного образования не раз подчеркивали важность вопроса развития мелкой моторики рук у детей. Этот вопрос остается актуальным и в настоящее время.</w:t>
      </w:r>
    </w:p>
    <w:p w:rsidR="00F52E45" w:rsidRPr="00F52E45" w:rsidRDefault="00F52E45" w:rsidP="00F52E45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52E45">
        <w:rPr>
          <w:rFonts w:eastAsia="Times New Roman"/>
          <w:szCs w:val="28"/>
          <w:lang w:eastAsia="ru-RU"/>
        </w:rPr>
        <w:t xml:space="preserve">Актуальность развития мелкой моторики детей дошкольного возраста объясняется физиологическими и психическими особенностями детей данного периода развития. Это обусловлено тем, что в именно в дошкольном возрасте активно развиваются структуры и функции головного мозга ребенка, а это расширяет его возможности познания окружающего мира. </w:t>
      </w:r>
      <w:r>
        <w:rPr>
          <w:rFonts w:eastAsia="Times New Roman"/>
          <w:szCs w:val="28"/>
          <w:lang w:eastAsia="ru-RU"/>
        </w:rPr>
        <w:t xml:space="preserve">В основе всестороннего познания </w:t>
      </w:r>
      <w:r w:rsidRPr="00F52E45">
        <w:rPr>
          <w:rFonts w:eastAsia="Times New Roman"/>
          <w:szCs w:val="28"/>
          <w:lang w:eastAsia="ru-RU"/>
        </w:rPr>
        <w:t>окружающего мира лежит тактильно-двигательное восприятие. Именно чувственное восприятие дает первые впечатления и знания о форме, величине и расположении предметов в пространстве. Развитая мелкая моторика также является одним из главных помощников овладения речью для ребенка.</w:t>
      </w:r>
    </w:p>
    <w:p w:rsidR="00F52E45" w:rsidRDefault="00F52E45" w:rsidP="00F52E45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52E45">
        <w:rPr>
          <w:rFonts w:eastAsia="Times New Roman"/>
          <w:szCs w:val="28"/>
          <w:lang w:eastAsia="ru-RU"/>
        </w:rPr>
        <w:t>Уровень развития мелкой моторики является одним из показателей интеллектуальной готовности ребенка к школе. Зачастую именно в этой области дети дошкольного возраста испытывают трудности. Поэтому я считаю, что работу по развитию мелкой моторики рук необходимо начинать с раннего возраста.</w:t>
      </w:r>
    </w:p>
    <w:p w:rsidR="00FB49CC" w:rsidRPr="00FB49CC" w:rsidRDefault="00FB49CC" w:rsidP="00FB49CC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О</w:t>
      </w:r>
      <w:r w:rsidRPr="00FB49CC">
        <w:rPr>
          <w:rFonts w:eastAsia="Times New Roman"/>
          <w:szCs w:val="28"/>
          <w:lang w:eastAsia="ru-RU"/>
        </w:rPr>
        <w:t>пределены следующие виды работ, направленные на развитие мелкой моторики рук детей 3-4 года жизни: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spacing w:after="120" w:line="25" w:lineRule="atLeast"/>
        <w:ind w:hanging="1145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 с мелкими предметами;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spacing w:after="120" w:line="25" w:lineRule="atLeast"/>
        <w:ind w:hanging="1145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Пальчиковые игры;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spacing w:after="120" w:line="25" w:lineRule="atLeast"/>
        <w:ind w:hanging="1145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Дидактические игры.</w:t>
      </w:r>
    </w:p>
    <w:p w:rsidR="00FB49CC" w:rsidRPr="00FB49CC" w:rsidRDefault="00FB49CC" w:rsidP="00FB49CC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b/>
          <w:i/>
          <w:szCs w:val="28"/>
          <w:lang w:eastAsia="ru-RU"/>
        </w:rPr>
        <w:t>Игры с мелкими предметами</w:t>
      </w:r>
    </w:p>
    <w:p w:rsidR="00FB49CC" w:rsidRPr="00FB49CC" w:rsidRDefault="00FB49CC" w:rsidP="00FB49CC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Такие игры не только способствуют развитию мелкой моторики, но и формируют творческое воображение, ориентировку в пространстве. Идеи игр в создании изображений из частей. Но при этом ребенок постоянно манипулирует деталями, что способствует интенсивному развитию мелкой моторики пальцев рук.</w:t>
      </w:r>
    </w:p>
    <w:p w:rsidR="00FB49CC" w:rsidRPr="00FB49CC" w:rsidRDefault="00FB49CC" w:rsidP="00FB49CC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Примеры игр: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мозаика;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пазлы;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конструктор;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пирамидки;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игры-вкладыши;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игры-шнуровки;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игры-лабиринты;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 с прищепками</w:t>
      </w:r>
      <w:r>
        <w:rPr>
          <w:rFonts w:eastAsia="Times New Roman"/>
          <w:szCs w:val="28"/>
          <w:lang w:eastAsia="ru-RU"/>
        </w:rPr>
        <w:t>;</w:t>
      </w:r>
    </w:p>
    <w:p w:rsidR="00FB49CC" w:rsidRDefault="00FB49CC" w:rsidP="00FB49CC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игры с палочками и т.д.</w:t>
      </w:r>
    </w:p>
    <w:p w:rsidR="00FB49CC" w:rsidRPr="00FB49CC" w:rsidRDefault="00FB49CC" w:rsidP="00FB49CC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b/>
          <w:i/>
          <w:szCs w:val="28"/>
          <w:lang w:eastAsia="ru-RU"/>
        </w:rPr>
        <w:t>Пальчиковые игры</w:t>
      </w:r>
      <w:r w:rsidRPr="00FB49CC">
        <w:rPr>
          <w:rFonts w:eastAsia="Times New Roman"/>
          <w:szCs w:val="28"/>
          <w:lang w:eastAsia="ru-RU"/>
        </w:rPr>
        <w:t xml:space="preserve"> на развитие мелкой моторики для детей 3-4 лет могут </w:t>
      </w:r>
      <w:r w:rsidRPr="00FB49CC">
        <w:rPr>
          <w:rFonts w:eastAsia="Times New Roman"/>
          <w:szCs w:val="28"/>
          <w:lang w:eastAsia="ru-RU"/>
        </w:rPr>
        <w:lastRenderedPageBreak/>
        <w:t>опираться на: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скороговорки;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чистоговорки;</w:t>
      </w:r>
    </w:p>
    <w:p w:rsidR="00FB49CC" w:rsidRPr="00FB49CC" w:rsidRDefault="00FB49CC" w:rsidP="00FB49CC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851"/>
        </w:tabs>
        <w:spacing w:after="120" w:line="25" w:lineRule="atLeast"/>
        <w:ind w:hanging="1003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стихи</w:t>
      </w:r>
      <w:r w:rsidRPr="00FB49CC">
        <w:rPr>
          <w:rFonts w:eastAsia="Times New Roman"/>
          <w:szCs w:val="28"/>
          <w:lang w:eastAsia="ru-RU"/>
        </w:rPr>
        <w:t>.</w:t>
      </w:r>
    </w:p>
    <w:p w:rsidR="00FB49CC" w:rsidRDefault="00FB49CC" w:rsidP="00FB49CC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B49CC">
        <w:rPr>
          <w:rFonts w:eastAsia="Times New Roman"/>
          <w:szCs w:val="28"/>
          <w:lang w:eastAsia="ru-RU"/>
        </w:rPr>
        <w:t>В первое время будет нормой повторение движений вслед за взрослым. Но потом, слыша стихотворение, в котором заложено задание на выполнение простейших движений пальчиками, дети должны делать их уже самостоятельно.</w:t>
      </w:r>
    </w:p>
    <w:p w:rsidR="009F4AD3" w:rsidRPr="009F4AD3" w:rsidRDefault="009F4AD3" w:rsidP="009F4AD3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b/>
          <w:i/>
          <w:szCs w:val="28"/>
          <w:lang w:eastAsia="ru-RU"/>
        </w:rPr>
      </w:pPr>
      <w:r w:rsidRPr="009F4AD3">
        <w:rPr>
          <w:rFonts w:eastAsia="Times New Roman"/>
          <w:b/>
          <w:i/>
          <w:szCs w:val="28"/>
          <w:lang w:eastAsia="ru-RU"/>
        </w:rPr>
        <w:t>Дидактические игры: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«Цветные дорожки» - прохождение дорожки указательным и средним пальцами рук поочередно;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«Веселые дорожки» - прохождение дорожки указательным и средним пальцами рук поочередно или безотрывно провести пальцем по дорожке;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«Скалочка» - координация движения рук и пальцев руки при прокатывании скалочкой по поверхности вперед-назад;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«Удержи игрушку» - координация движений рук при сжимании и разжимании резиновой игрушки;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«Рыбки в аквариуме», «Мед для мишки» - координация движений рук при переносе объемного предмета (шарика) из одной емкости в другую при помощи ложки, совочка;</w:t>
      </w:r>
    </w:p>
    <w:p w:rsidR="009F4AD3" w:rsidRP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«Перелей воду» - перенос воды из одной емкости в другую при помощи ложки, намачивания и отжимания губки;</w:t>
      </w:r>
    </w:p>
    <w:p w:rsidR="009F4AD3" w:rsidRDefault="009F4AD3" w:rsidP="009F4AD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spacing w:after="120" w:line="25" w:lineRule="atLeast"/>
        <w:ind w:left="0" w:firstLine="426"/>
        <w:jc w:val="both"/>
        <w:rPr>
          <w:rFonts w:eastAsia="Times New Roman"/>
          <w:szCs w:val="28"/>
          <w:lang w:eastAsia="ru-RU"/>
        </w:rPr>
      </w:pPr>
      <w:r w:rsidRPr="009F4AD3">
        <w:rPr>
          <w:rFonts w:eastAsia="Times New Roman"/>
          <w:szCs w:val="28"/>
          <w:lang w:eastAsia="ru-RU"/>
        </w:rPr>
        <w:t>«Забавные резиночки» - задача ребенка надеть на пальцы резинки в такой же последовательности, как на картинке.</w:t>
      </w:r>
    </w:p>
    <w:p w:rsidR="00A90748" w:rsidRDefault="00A90748" w:rsidP="00A90748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A90748">
        <w:rPr>
          <w:rFonts w:eastAsia="Times New Roman"/>
          <w:szCs w:val="28"/>
          <w:lang w:eastAsia="ru-RU"/>
        </w:rPr>
        <w:t>Такие игры способствуют созданию положительного эмоционального фона, воспитывают усидчивость, формируют положительную мотивацию на занятии. В результате стандартных и нестандартных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A90748" w:rsidRDefault="00A90748" w:rsidP="00A90748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A90748">
        <w:rPr>
          <w:rFonts w:eastAsia="Times New Roman"/>
          <w:szCs w:val="28"/>
          <w:lang w:eastAsia="ru-RU"/>
        </w:rPr>
        <w:t>Однако, стоит запомнить одну простую вещь. Игры для развития мелкой моторики должны проводиться под наблюдением взрослых. Иначе ребенок может проглотить какую-нибудь мелкую деталь или подавиться ей. Играть в игры и выполнять упражнения, развивающие мелкую моторику, нужно систематически.</w:t>
      </w:r>
    </w:p>
    <w:p w:rsidR="005945B1" w:rsidRPr="005945B1" w:rsidRDefault="005945B1" w:rsidP="005945B1">
      <w:pPr>
        <w:widowControl w:val="0"/>
        <w:shd w:val="clear" w:color="auto" w:fill="FFFFFF"/>
        <w:tabs>
          <w:tab w:val="left" w:pos="851"/>
        </w:tabs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szCs w:val="28"/>
          <w:lang w:eastAsia="ru-RU"/>
        </w:rPr>
        <w:t>Систематические упражнения помогают также выработать навыки самоконтроля и саморегуляции движений рук не только под контролем зрения, но и при участии осязания, тактильно-двигательных ощущений.</w:t>
      </w: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F52E45" w:rsidRDefault="00F52E45" w:rsidP="00154368">
      <w:pPr>
        <w:widowControl w:val="0"/>
        <w:shd w:val="clear" w:color="auto" w:fill="FFFFFF"/>
        <w:spacing w:after="120" w:line="25" w:lineRule="atLeast"/>
        <w:jc w:val="both"/>
        <w:rPr>
          <w:rFonts w:eastAsia="Times New Roman"/>
          <w:sz w:val="32"/>
          <w:szCs w:val="32"/>
          <w:lang w:eastAsia="ru-RU"/>
        </w:rPr>
      </w:pP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FA2BA9" w:rsidRPr="003377C7" w:rsidRDefault="00FA2BA9" w:rsidP="003377C7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</w:t>
      </w:r>
      <w:r w:rsidR="00923AF1"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t>о</w:t>
      </w: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t xml:space="preserve"> </w:t>
      </w: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t>шнурками</w:t>
      </w:r>
    </w:p>
    <w:p w:rsidR="00FA2BA9" w:rsidRPr="005E60F2" w:rsidRDefault="00FA2BA9" w:rsidP="005945B1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Бусы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FA2BA9" w:rsidRDefault="00FA2BA9" w:rsidP="00BA144E">
      <w:pPr>
        <w:widowControl w:val="0"/>
        <w:shd w:val="clear" w:color="auto" w:fill="FFFFFF"/>
        <w:spacing w:line="25" w:lineRule="atLeast"/>
        <w:ind w:firstLine="709"/>
        <w:jc w:val="both"/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="005945B1">
        <w:rPr>
          <w:rFonts w:eastAsia="Times New Roman"/>
          <w:szCs w:val="28"/>
          <w:lang w:eastAsia="ru-RU"/>
        </w:rPr>
        <w:t>нанизывание различных видов бус на шнурок.</w:t>
      </w:r>
    </w:p>
    <w:p w:rsidR="00FA2BA9" w:rsidRDefault="00FA2BA9" w:rsidP="00FA2BA9">
      <w:pPr>
        <w:widowControl w:val="0"/>
        <w:shd w:val="clear" w:color="auto" w:fill="FFFFFF"/>
        <w:spacing w:line="25" w:lineRule="atLeast"/>
        <w:jc w:val="center"/>
      </w:pPr>
    </w:p>
    <w:p w:rsidR="00FA2BA9" w:rsidRDefault="005945B1" w:rsidP="00FA2BA9">
      <w:pPr>
        <w:widowControl w:val="0"/>
        <w:shd w:val="clear" w:color="auto" w:fill="FFFFFF"/>
        <w:spacing w:line="25" w:lineRule="atLeast"/>
        <w:jc w:val="center"/>
      </w:pPr>
      <w:r w:rsidRPr="005945B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290D960" wp14:editId="69F02DA9">
            <wp:extent cx="3419484" cy="1965547"/>
            <wp:effectExtent l="0" t="0" r="0" b="0"/>
            <wp:docPr id="56" name="Рисунок 56" descr="https://ozon-st.cdn.ngenix.net/multimedia/101564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zon-st.cdn.ngenix.net/multimedia/10156458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84" cy="196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45B1">
        <w:t xml:space="preserve"> </w:t>
      </w:r>
      <w:r>
        <w:rPr>
          <w:noProof/>
          <w:lang w:eastAsia="ru-RU"/>
        </w:rPr>
        <w:drawing>
          <wp:inline distT="0" distB="0" distL="0" distR="0">
            <wp:extent cx="4301268" cy="2400825"/>
            <wp:effectExtent l="0" t="0" r="4445" b="0"/>
            <wp:docPr id="59" name="Рисунок 59" descr="https://teleporto.ru/images/detailed/15821/1022169528.jpg?t=153244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leporto.ru/images/detailed/15821/1022169528.jpg?t=153244938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268" cy="24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C1" w:rsidRDefault="00AA2CC1" w:rsidP="00FA2BA9">
      <w:pPr>
        <w:widowControl w:val="0"/>
        <w:shd w:val="clear" w:color="auto" w:fill="FFFFFF"/>
        <w:spacing w:line="25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3642118" cy="2447476"/>
            <wp:effectExtent l="0" t="0" r="0" b="0"/>
            <wp:docPr id="60" name="Рисунок 60" descr="https://avatars.mds.yandex.net/get-mpic/1382936/img_id3561843794078502334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mpic/1382936/img_id3561843794078502334.jpeg/or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437" cy="245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AA2CC1" w:rsidRDefault="00AA2CC1">
      <w:pPr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br w:type="page"/>
      </w:r>
    </w:p>
    <w:p w:rsidR="00923AF1" w:rsidRPr="005E60F2" w:rsidRDefault="00923AF1" w:rsidP="00AA2CC1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lastRenderedPageBreak/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Шнуровка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923AF1" w:rsidRDefault="00923AF1" w:rsidP="00BA144E">
      <w:pPr>
        <w:widowControl w:val="0"/>
        <w:shd w:val="clear" w:color="auto" w:fill="FFFFFF"/>
        <w:spacing w:line="25" w:lineRule="atLeast"/>
        <w:ind w:firstLine="709"/>
        <w:jc w:val="both"/>
      </w:pPr>
      <w:r w:rsidRPr="00AA2CC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="00AA2CC1">
        <w:rPr>
          <w:rFonts w:eastAsia="Times New Roman"/>
          <w:szCs w:val="28"/>
          <w:lang w:eastAsia="ru-RU"/>
        </w:rPr>
        <w:t>крепление деталей к основе через отверстия шнурком.</w:t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923AF1" w:rsidRDefault="00923AF1" w:rsidP="00AA2CC1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4594" cy="2775098"/>
            <wp:effectExtent l="0" t="0" r="0" b="6350"/>
            <wp:docPr id="57" name="Рисунок 57" descr="http://teddymarket.ru/images/goods_pics/big/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eddymarket.ru/images/goods_pics/big/43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22" cy="279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3876" cy="2274791"/>
            <wp:effectExtent l="0" t="0" r="7620" b="0"/>
            <wp:docPr id="58" name="Рисунок 58" descr="https://avatars.mds.yandex.net/get-marketpic/331110/market_akY_r8UIvmZKTCkcxAYoLw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marketpic/331110/market_akY_r8UIvmZKTCkcxAYoLw/ori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38" cy="227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AA2CC1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9060" cy="2579060"/>
            <wp:effectExtent l="0" t="0" r="0" b="0"/>
            <wp:docPr id="61" name="Рисунок 61" descr="https://ae01.alicdn.com/kf/UTB8tzpztgQydeJk43PUq6AyQpXak/Alatoys-SH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e01.alicdn.com/kf/UTB8tzpztgQydeJk43PUq6AyQpXak/Alatoys-SHN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43" cy="258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CC1">
        <w:t xml:space="preserve"> </w:t>
      </w:r>
      <w:r>
        <w:rPr>
          <w:noProof/>
          <w:lang w:eastAsia="ru-RU"/>
        </w:rPr>
        <w:drawing>
          <wp:inline distT="0" distB="0" distL="0" distR="0">
            <wp:extent cx="3483027" cy="2262354"/>
            <wp:effectExtent l="0" t="0" r="3175" b="5080"/>
            <wp:docPr id="62" name="Рисунок 62" descr="https://xn--124-5cdz4a7as.xn--p1ai/wp-content/uploads/2018/06/shnurovka-cvetok-2-3-de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124-5cdz4a7as.xn--p1ai/wp-content/uploads/2018/06/shnurovka-cvetok-2-3-det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74" cy="226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154368" w:rsidRDefault="00AA2CC1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9526" cy="2122568"/>
            <wp:effectExtent l="0" t="0" r="8255" b="0"/>
            <wp:docPr id="63" name="Рисунок 63" descr="http://profymama.com/wp-content/uploads/2014/06/3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rofymama.com/wp-content/uploads/2014/06/3.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29" cy="21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CC1">
        <w:t xml:space="preserve"> </w:t>
      </w:r>
      <w:r>
        <w:rPr>
          <w:noProof/>
          <w:lang w:eastAsia="ru-RU"/>
        </w:rPr>
        <w:drawing>
          <wp:inline distT="0" distB="0" distL="0" distR="0">
            <wp:extent cx="3036355" cy="1926398"/>
            <wp:effectExtent l="0" t="0" r="0" b="0"/>
            <wp:docPr id="64" name="Рисунок 64" descr="http://mmedia.ozone.ru/multimedia/102148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media.ozone.ru/multimedia/10214847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78" cy="193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3377C7" w:rsidRPr="003377C7" w:rsidRDefault="003377C7" w:rsidP="003377C7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 молнией, пристежками, застежками</w:t>
      </w:r>
    </w:p>
    <w:p w:rsidR="003377C7" w:rsidRPr="005E60F2" w:rsidRDefault="003377C7" w:rsidP="003377C7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 w:rsidRPr="003377C7">
        <w:rPr>
          <w:rFonts w:eastAsia="Times New Roman"/>
          <w:b/>
          <w:i/>
          <w:color w:val="FF33CC"/>
          <w:sz w:val="36"/>
          <w:szCs w:val="44"/>
          <w:lang w:eastAsia="ru-RU"/>
        </w:rPr>
        <w:t>Набор застёжек и пристёжек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3377C7" w:rsidRDefault="003377C7" w:rsidP="00BA144E">
      <w:pPr>
        <w:widowControl w:val="0"/>
        <w:shd w:val="clear" w:color="auto" w:fill="FFFFFF"/>
        <w:spacing w:line="25" w:lineRule="atLeast"/>
        <w:ind w:firstLine="709"/>
        <w:jc w:val="both"/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расстегивание и застегивание различных видов застежек, молний, пристежек, шнурков</w:t>
      </w:r>
      <w:r>
        <w:rPr>
          <w:rFonts w:eastAsia="Times New Roman"/>
          <w:szCs w:val="28"/>
          <w:lang w:eastAsia="ru-RU"/>
        </w:rPr>
        <w:t>.</w:t>
      </w:r>
    </w:p>
    <w:p w:rsidR="00154368" w:rsidRDefault="00154368">
      <w:pPr>
        <w:rPr>
          <w:rFonts w:eastAsia="Times New Roman"/>
          <w:szCs w:val="28"/>
          <w:lang w:eastAsia="ru-RU"/>
        </w:rPr>
      </w:pPr>
    </w:p>
    <w:p w:rsidR="00154368" w:rsidRDefault="00702207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02268" cy="2551814"/>
            <wp:effectExtent l="0" t="0" r="8255" b="1270"/>
            <wp:docPr id="65" name="Рисунок 65" descr="http://s020.radikal.ru/i713/1402/75/2bb05503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020.radikal.ru/i713/1402/75/2bb0550382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05" cy="257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154368" w:rsidRDefault="003377C7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02F3CC" wp14:editId="324FB1C0">
            <wp:extent cx="3878822" cy="2179674"/>
            <wp:effectExtent l="0" t="0" r="7620" b="0"/>
            <wp:docPr id="68" name="Рисунок 68" descr="ÐÐ¸Ð´Ð°ÐºÑÐ¸ÑÐµÑÐºÐ¸Ðµ Ð¸Ð³ÑÑ Â«ÐÐ°ÑÑÐµÐ¶ÐºÐ¸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Ð¸Ð´Ð°ÐºÑÐ¸ÑÐµÑÐºÐ¸Ðµ Ð¸Ð³ÑÑ Â«ÐÐ°ÑÑÐµÐ¶ÐºÐ¸Â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53" cy="219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C7" w:rsidRDefault="003377C7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3377C7" w:rsidRDefault="003377C7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0D8F1A" wp14:editId="7A37B62D">
            <wp:extent cx="3310741" cy="2636874"/>
            <wp:effectExtent l="0" t="0" r="4445" b="0"/>
            <wp:docPr id="69" name="Рисунок 69" descr="http://komkova.files.wordpress.com/2010/11/d0bad0bdd0b8d0b6d0bad0b0-d0bad0bed1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omkova.files.wordpress.com/2010/11/d0bad0bdd0b8d0b6d0bad0b0-d0bad0bed18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0" t="21027" r="7355" b="7797"/>
                    <a:stretch/>
                  </pic:blipFill>
                  <pic:spPr bwMode="auto">
                    <a:xfrm>
                      <a:off x="0" y="0"/>
                      <a:ext cx="3317715" cy="26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7C7" w:rsidRPr="003377C7" w:rsidRDefault="003377C7" w:rsidP="003377C7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 пуговицами</w:t>
      </w:r>
    </w:p>
    <w:p w:rsidR="003377C7" w:rsidRPr="005E60F2" w:rsidRDefault="003377C7" w:rsidP="003377C7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 w:rsidR="00C60446">
        <w:rPr>
          <w:rFonts w:eastAsia="Times New Roman"/>
          <w:b/>
          <w:i/>
          <w:color w:val="FF33CC"/>
          <w:sz w:val="36"/>
          <w:szCs w:val="44"/>
          <w:lang w:eastAsia="ru-RU"/>
        </w:rPr>
        <w:t>Подбери цветок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3377C7" w:rsidRDefault="003377C7" w:rsidP="00BA144E">
      <w:pPr>
        <w:widowControl w:val="0"/>
        <w:shd w:val="clear" w:color="auto" w:fill="FFFFFF"/>
        <w:spacing w:line="25" w:lineRule="atLeast"/>
        <w:ind w:firstLine="709"/>
        <w:jc w:val="both"/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="00C60446">
        <w:rPr>
          <w:rFonts w:eastAsia="Times New Roman"/>
          <w:szCs w:val="28"/>
          <w:lang w:eastAsia="ru-RU"/>
        </w:rPr>
        <w:t>застегивание и расстегивание пуговиц с подбором необходимого цвета</w:t>
      </w:r>
      <w:r>
        <w:rPr>
          <w:rFonts w:eastAsia="Times New Roman"/>
          <w:szCs w:val="28"/>
          <w:lang w:eastAsia="ru-RU"/>
        </w:rPr>
        <w:t>.</w:t>
      </w:r>
    </w:p>
    <w:p w:rsidR="003377C7" w:rsidRDefault="003377C7" w:rsidP="003377C7">
      <w:pPr>
        <w:rPr>
          <w:rFonts w:eastAsia="Times New Roman"/>
          <w:szCs w:val="28"/>
          <w:lang w:eastAsia="ru-RU"/>
        </w:rPr>
      </w:pPr>
    </w:p>
    <w:p w:rsidR="003377C7" w:rsidRDefault="003377C7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3B2F60" wp14:editId="10951772">
            <wp:extent cx="2787092" cy="2615609"/>
            <wp:effectExtent l="0" t="0" r="0" b="0"/>
            <wp:docPr id="67" name="Рисунок 67" descr="http://4.bp.blogspot.com/-SaSGzuBXgRo/Ua4AgoecaFI/AAAAAAAAANs/D82t4-H5Mvk/s1600/IMG_039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4.bp.blogspot.com/-SaSGzuBXgRo/Ua4AgoecaFI/AAAAAAAAANs/D82t4-H5Mvk/s1600/IMG_0398.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09" cy="26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446" w:rsidRDefault="00C60446" w:rsidP="00C6044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</w:p>
    <w:p w:rsidR="00C60446" w:rsidRPr="005E60F2" w:rsidRDefault="00C60446" w:rsidP="00C60446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Игра «Накорми к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уклу»</w:t>
      </w:r>
    </w:p>
    <w:p w:rsidR="00C60446" w:rsidRDefault="00C60446" w:rsidP="00C60446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C60446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Pr="006E164D">
        <w:rPr>
          <w:rFonts w:eastAsia="Times New Roman"/>
          <w:szCs w:val="28"/>
          <w:lang w:eastAsia="ru-RU"/>
        </w:rPr>
        <w:t>наполнение бутылочки пуговицами разной величины</w:t>
      </w:r>
      <w:r>
        <w:rPr>
          <w:rFonts w:eastAsia="Times New Roman"/>
          <w:szCs w:val="28"/>
          <w:lang w:eastAsia="ru-RU"/>
        </w:rPr>
        <w:t>.</w:t>
      </w:r>
    </w:p>
    <w:p w:rsidR="00C60446" w:rsidRDefault="00C60446" w:rsidP="00C6044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color w:val="FF3399"/>
          <w:szCs w:val="28"/>
          <w:lang w:eastAsia="ru-RU"/>
        </w:rPr>
      </w:pPr>
    </w:p>
    <w:p w:rsidR="00C60446" w:rsidRPr="005E60F2" w:rsidRDefault="00C60446" w:rsidP="00C6044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color w:val="FF3399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6F86A6" wp14:editId="368D5F14">
            <wp:extent cx="2978968" cy="397195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8968" cy="397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46" w:rsidRDefault="00C60446" w:rsidP="00C60446">
      <w:pPr>
        <w:widowControl w:val="0"/>
        <w:shd w:val="clear" w:color="auto" w:fill="FFFFFF"/>
        <w:spacing w:line="25" w:lineRule="atLeast"/>
        <w:jc w:val="both"/>
      </w:pPr>
    </w:p>
    <w:p w:rsidR="00C60446" w:rsidRPr="005E60F2" w:rsidRDefault="00C60446" w:rsidP="00C60446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lastRenderedPageBreak/>
        <w:t>Игра «</w:t>
      </w:r>
      <w:r w:rsidRPr="0080382F">
        <w:rPr>
          <w:rFonts w:eastAsia="Times New Roman"/>
          <w:b/>
          <w:i/>
          <w:color w:val="FF33CC"/>
          <w:sz w:val="36"/>
          <w:szCs w:val="44"/>
          <w:lang w:eastAsia="ru-RU"/>
        </w:rPr>
        <w:t>Цветные стаканчики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C60446" w:rsidRDefault="00C60446" w:rsidP="00C60446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C60446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Pr="0080382F">
        <w:rPr>
          <w:rFonts w:eastAsia="Times New Roman"/>
          <w:szCs w:val="28"/>
          <w:lang w:eastAsia="ru-RU"/>
        </w:rPr>
        <w:t>раскладывание пуговиц по цветам</w:t>
      </w:r>
      <w:r>
        <w:rPr>
          <w:rFonts w:eastAsia="Times New Roman"/>
          <w:szCs w:val="28"/>
          <w:lang w:eastAsia="ru-RU"/>
        </w:rPr>
        <w:t>.</w:t>
      </w:r>
    </w:p>
    <w:p w:rsidR="00C60446" w:rsidRDefault="00C60446" w:rsidP="00C6044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color w:val="FF3399"/>
          <w:szCs w:val="28"/>
          <w:lang w:eastAsia="ru-RU"/>
        </w:rPr>
      </w:pPr>
    </w:p>
    <w:p w:rsidR="00C60446" w:rsidRDefault="00C60446" w:rsidP="00C6044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color w:val="FF3399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8554C2" wp14:editId="5E119627">
            <wp:extent cx="3742658" cy="280699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67314" cy="282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446" w:rsidRDefault="00C60446" w:rsidP="00C60446">
      <w:pPr>
        <w:widowControl w:val="0"/>
        <w:shd w:val="clear" w:color="auto" w:fill="FFFFFF"/>
        <w:spacing w:line="25" w:lineRule="atLeast"/>
        <w:jc w:val="both"/>
      </w:pPr>
    </w:p>
    <w:p w:rsidR="003377C7" w:rsidRDefault="00C60446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25453" cy="3743366"/>
            <wp:effectExtent l="7620" t="0" r="1905" b="1905"/>
            <wp:docPr id="70" name="Рисунок 70" descr="https://www.znaikak.ru/design/pic/visred/2(7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znaikak.ru/design/pic/visred/2(779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7156" cy="37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446" w:rsidRDefault="00C60446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C60446" w:rsidRDefault="00C60446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C60446" w:rsidRDefault="00C60446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C60446" w:rsidRPr="003377C7" w:rsidRDefault="00C60446" w:rsidP="00C60446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3377C7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 xml:space="preserve">Игры с </w:t>
      </w:r>
      <w:r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t>резинками для волос</w:t>
      </w:r>
    </w:p>
    <w:p w:rsidR="00C60446" w:rsidRPr="005E60F2" w:rsidRDefault="00C60446" w:rsidP="00C60446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 w:rsidR="00A43BDD">
        <w:rPr>
          <w:rFonts w:eastAsia="Times New Roman"/>
          <w:b/>
          <w:i/>
          <w:color w:val="FF33CC"/>
          <w:sz w:val="36"/>
          <w:szCs w:val="44"/>
          <w:lang w:eastAsia="ru-RU"/>
        </w:rPr>
        <w:t>Цветные резиночки</w:t>
      </w:r>
      <w:r w:rsidRPr="006E164D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C60446" w:rsidRDefault="00C60446" w:rsidP="00C60446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="00A43BDD">
        <w:rPr>
          <w:rFonts w:eastAsia="Times New Roman"/>
          <w:szCs w:val="28"/>
          <w:lang w:eastAsia="ru-RU"/>
        </w:rPr>
        <w:t>надевание резинок на пуговицы.</w:t>
      </w:r>
    </w:p>
    <w:p w:rsidR="00C60446" w:rsidRDefault="00C60446" w:rsidP="003377C7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154368" w:rsidRDefault="00702207" w:rsidP="00A43BDD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3079" cy="2573079"/>
            <wp:effectExtent l="0" t="0" r="0" b="0"/>
            <wp:docPr id="66" name="Рисунок 66" descr="http://ds3.nevinsk.ru/wp-content/uploads/2018/04/e0f50636c8952df62e973f9788506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s3.nevinsk.ru/wp-content/uploads/2018/04/e0f50636c8952df62e973f9788506cf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70" cy="25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55700B" w:rsidRDefault="0055700B" w:rsidP="0055700B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</w:p>
    <w:p w:rsidR="0055700B" w:rsidRPr="005E60F2" w:rsidRDefault="0055700B" w:rsidP="0055700B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E60F2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«Волшебные палочки»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5700B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Pr="005E60F2">
        <w:rPr>
          <w:rFonts w:eastAsia="Times New Roman"/>
          <w:szCs w:val="28"/>
          <w:lang w:eastAsia="ru-RU"/>
        </w:rPr>
        <w:t>одевание резинок на палочки по цвету</w:t>
      </w:r>
      <w:r>
        <w:rPr>
          <w:rFonts w:eastAsia="Times New Roman"/>
          <w:szCs w:val="28"/>
          <w:lang w:eastAsia="ru-RU"/>
        </w:rPr>
        <w:t>.</w:t>
      </w:r>
    </w:p>
    <w:p w:rsidR="0055700B" w:rsidRPr="005E60F2" w:rsidRDefault="0055700B" w:rsidP="0055700B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color w:val="FF3399"/>
          <w:szCs w:val="28"/>
          <w:lang w:eastAsia="ru-RU"/>
        </w:rPr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  <w:r>
        <w:rPr>
          <w:noProof/>
          <w:lang w:eastAsia="ru-RU"/>
        </w:rPr>
        <w:drawing>
          <wp:inline distT="0" distB="0" distL="0" distR="0" wp14:anchorId="5004B95D" wp14:editId="604800CC">
            <wp:extent cx="2720403" cy="362720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20403" cy="362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536E0C" wp14:editId="2CB19754">
            <wp:extent cx="2720403" cy="3627204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20403" cy="362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both"/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both"/>
      </w:pPr>
    </w:p>
    <w:p w:rsidR="0055700B" w:rsidRPr="003377C7" w:rsidRDefault="0055700B" w:rsidP="0055700B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55700B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 прищепками</w:t>
      </w:r>
    </w:p>
    <w:p w:rsidR="0055700B" w:rsidRPr="005E60F2" w:rsidRDefault="0055700B" w:rsidP="0055700B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«Ежики»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крепление прищепок по цвету к ежикам</w:t>
      </w:r>
      <w:r>
        <w:rPr>
          <w:rFonts w:eastAsia="Times New Roman"/>
          <w:szCs w:val="28"/>
          <w:lang w:eastAsia="ru-RU"/>
        </w:rPr>
        <w:t>.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  <w:r>
        <w:rPr>
          <w:noProof/>
          <w:lang w:eastAsia="ru-RU"/>
        </w:rPr>
        <w:drawing>
          <wp:inline distT="0" distB="0" distL="0" distR="0" wp14:anchorId="2A664DEE" wp14:editId="31C86806">
            <wp:extent cx="3944680" cy="295851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50388" cy="296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</w:p>
    <w:p w:rsidR="0055700B" w:rsidRPr="005E60F2" w:rsidRDefault="0055700B" w:rsidP="0055700B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Цветные фигурки</w:t>
      </w: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крепление прищепок по цвету к </w:t>
      </w:r>
      <w:r>
        <w:rPr>
          <w:rFonts w:eastAsia="Times New Roman"/>
          <w:szCs w:val="28"/>
          <w:lang w:eastAsia="ru-RU"/>
        </w:rPr>
        <w:t>фигурам</w:t>
      </w:r>
      <w:r>
        <w:rPr>
          <w:rFonts w:eastAsia="Times New Roman"/>
          <w:szCs w:val="28"/>
          <w:lang w:eastAsia="ru-RU"/>
        </w:rPr>
        <w:t>.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both"/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4B695F" wp14:editId="18164E63">
            <wp:extent cx="3955313" cy="2966484"/>
            <wp:effectExtent l="0" t="0" r="7620" b="571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62626" cy="297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55700B" w:rsidRDefault="0055700B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55700B" w:rsidRPr="003377C7" w:rsidRDefault="0055700B" w:rsidP="0055700B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55700B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 природным материалом</w:t>
      </w:r>
    </w:p>
    <w:p w:rsidR="0055700B" w:rsidRPr="005E60F2" w:rsidRDefault="0055700B" w:rsidP="0055700B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Пальчиковый бассейн</w:t>
      </w: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игра по личному выбору сюжета</w:t>
      </w:r>
      <w:r w:rsidR="004E1B77">
        <w:rPr>
          <w:rFonts w:eastAsia="Times New Roman"/>
          <w:szCs w:val="28"/>
          <w:lang w:eastAsia="ru-RU"/>
        </w:rPr>
        <w:t>, перебирание пальчиками круп</w:t>
      </w:r>
      <w:r>
        <w:rPr>
          <w:rFonts w:eastAsia="Times New Roman"/>
          <w:szCs w:val="28"/>
          <w:lang w:eastAsia="ru-RU"/>
        </w:rPr>
        <w:t>.</w:t>
      </w: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</w:p>
    <w:p w:rsidR="0055700B" w:rsidRDefault="0055700B" w:rsidP="0055700B">
      <w:pPr>
        <w:widowControl w:val="0"/>
        <w:shd w:val="clear" w:color="auto" w:fill="FFFFFF"/>
        <w:spacing w:line="25" w:lineRule="atLeast"/>
        <w:jc w:val="center"/>
      </w:pPr>
      <w:r>
        <w:rPr>
          <w:noProof/>
          <w:lang w:eastAsia="ru-RU"/>
        </w:rPr>
        <w:drawing>
          <wp:inline distT="0" distB="0" distL="0" distR="0" wp14:anchorId="14F797C0" wp14:editId="7985526D">
            <wp:extent cx="2585476" cy="2217553"/>
            <wp:effectExtent l="0" t="0" r="5715" b="0"/>
            <wp:docPr id="51" name="Рисунок 51" descr="https://sundukova-ozr-dou19.edumsko.ru/uploads/29200/29173/section/569540/image_(14).jpg?152218149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dukova-ozr-dou19.edumsko.ru/uploads/29200/29173/section/569540/image_(14).jpg?152218149520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92" cy="223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B77" w:rsidRPr="004E1B77">
        <w:t xml:space="preserve"> </w:t>
      </w:r>
      <w:r w:rsidR="004E1B77">
        <w:rPr>
          <w:noProof/>
          <w:lang w:eastAsia="ru-RU"/>
        </w:rPr>
        <w:drawing>
          <wp:inline distT="0" distB="0" distL="0" distR="0">
            <wp:extent cx="3167790" cy="2232837"/>
            <wp:effectExtent l="0" t="0" r="0" b="0"/>
            <wp:docPr id="71" name="Рисунок 71" descr="http://4.bp.blogspot.com/_ymwlW_48TOU/SxSS6k1PhgI/AAAAAAAACeI/n24JsqrySns/s1600/IMG_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4.bp.blogspot.com/_ymwlW_48TOU/SxSS6k1PhgI/AAAAAAAACeI/n24JsqrySns/s1600/IMG_3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9" r="2353" b="2576"/>
                    <a:stretch/>
                  </pic:blipFill>
                  <pic:spPr bwMode="auto">
                    <a:xfrm>
                      <a:off x="0" y="0"/>
                      <a:ext cx="3173493" cy="22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B77" w:rsidRDefault="004E1B77" w:rsidP="0055700B">
      <w:pPr>
        <w:widowControl w:val="0"/>
        <w:shd w:val="clear" w:color="auto" w:fill="FFFFFF"/>
        <w:spacing w:line="25" w:lineRule="atLeast"/>
        <w:jc w:val="center"/>
      </w:pPr>
    </w:p>
    <w:p w:rsidR="004E1B77" w:rsidRDefault="004E1B77" w:rsidP="0055700B">
      <w:pPr>
        <w:widowControl w:val="0"/>
        <w:shd w:val="clear" w:color="auto" w:fill="FFFFFF"/>
        <w:spacing w:line="25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2928376" cy="1954084"/>
            <wp:effectExtent l="0" t="0" r="5715" b="8255"/>
            <wp:docPr id="72" name="Рисунок 72" descr="http://chef.tm/public/pics/34/344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hef.tm/public/pics/34/34407_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18" cy="198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1B77">
        <w:t xml:space="preserve"> </w:t>
      </w:r>
      <w:r>
        <w:rPr>
          <w:noProof/>
          <w:lang w:eastAsia="ru-RU"/>
        </w:rPr>
        <w:drawing>
          <wp:inline distT="0" distB="0" distL="0" distR="0">
            <wp:extent cx="2957691" cy="1956133"/>
            <wp:effectExtent l="0" t="0" r="0" b="6350"/>
            <wp:docPr id="74" name="Рисунок 74" descr="https://st03.kakprosto.ru/images/article/2017/11/1/205700_59f9b45c7186b59f9b45c718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03.kakprosto.ru/images/article/2017/11/1/205700_59f9b45c7186b59f9b45c718a3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02" cy="196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77" w:rsidRDefault="004E1B77" w:rsidP="004E1B77">
      <w:pPr>
        <w:widowControl w:val="0"/>
        <w:shd w:val="clear" w:color="auto" w:fill="FFFFFF"/>
        <w:jc w:val="center"/>
        <w:rPr>
          <w:rFonts w:eastAsia="Times New Roman"/>
          <w:b/>
          <w:color w:val="FF00FF"/>
          <w:sz w:val="44"/>
          <w:szCs w:val="44"/>
          <w:lang w:eastAsia="ru-RU"/>
        </w:rPr>
      </w:pPr>
    </w:p>
    <w:p w:rsidR="004E1B77" w:rsidRPr="005E60F2" w:rsidRDefault="004E1B77" w:rsidP="004E1B77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Золушка</w:t>
      </w: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55700B" w:rsidRDefault="004E1B77" w:rsidP="004E1B77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разделение смешанных круп друг от друга.</w:t>
      </w:r>
    </w:p>
    <w:p w:rsidR="004E1B77" w:rsidRDefault="004E1B77" w:rsidP="004E1B77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4E1B77" w:rsidRPr="00154368" w:rsidRDefault="004E1B77" w:rsidP="004E1B77">
      <w:pPr>
        <w:widowControl w:val="0"/>
        <w:shd w:val="clear" w:color="auto" w:fill="FFFFFF"/>
        <w:spacing w:line="25" w:lineRule="atLeast"/>
        <w:ind w:firstLine="709"/>
        <w:jc w:val="center"/>
        <w:rPr>
          <w:rFonts w:eastAsia="Times New Roman"/>
          <w:b/>
          <w:color w:val="FF00FF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5363" cy="2175918"/>
            <wp:effectExtent l="0" t="0" r="0" b="0"/>
            <wp:docPr id="75" name="Рисунок 75" descr="https://www.maam.ru/upload/blogs/detsad-343105-1433667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maam.ru/upload/blogs/detsad-343105-14336679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64" cy="219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15" w:rsidRPr="003377C7" w:rsidRDefault="00E52A15" w:rsidP="00E52A15">
      <w:pPr>
        <w:widowControl w:val="0"/>
        <w:shd w:val="clear" w:color="auto" w:fill="FFFFFF"/>
        <w:spacing w:after="240" w:line="25" w:lineRule="atLeast"/>
        <w:jc w:val="center"/>
        <w:rPr>
          <w:rFonts w:eastAsia="Times New Roman"/>
          <w:b/>
          <w:color w:val="CC0099"/>
          <w:sz w:val="44"/>
          <w:szCs w:val="44"/>
          <w:u w:val="single"/>
          <w:lang w:eastAsia="ru-RU"/>
        </w:rPr>
      </w:pPr>
      <w:r w:rsidRPr="00E52A15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Игры с крышками от бутылок</w:t>
      </w:r>
    </w:p>
    <w:p w:rsidR="00E52A15" w:rsidRPr="005E60F2" w:rsidRDefault="00E52A15" w:rsidP="00E52A15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Цветные крышечки</w:t>
      </w: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154368" w:rsidRDefault="00E52A15" w:rsidP="00E52A15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разложить крышки по цвету через небольшое отверстие.</w:t>
      </w:r>
    </w:p>
    <w:p w:rsidR="00154368" w:rsidRDefault="00154368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211918" w:rsidRDefault="00E52A15" w:rsidP="00211918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39B7C6" wp14:editId="314BFA07">
            <wp:extent cx="2902260" cy="2170801"/>
            <wp:effectExtent l="0" t="0" r="0" b="1270"/>
            <wp:docPr id="73" name="Рисунок 73" descr="http://itd0.mycdn.me/image?id=854717855749&amp;t=20&amp;plc=WEB&amp;tkn=*YuhtZu2m0cVd3vdvq1zSRyEYa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itd0.mycdn.me/image?id=854717855749&amp;t=20&amp;plc=WEB&amp;tkn=*YuhtZu2m0cVd3vdvq1zSRyEYaM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24" cy="218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918" w:rsidRDefault="00211918" w:rsidP="00211918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211918" w:rsidRPr="005E60F2" w:rsidRDefault="00211918" w:rsidP="00211918">
      <w:pPr>
        <w:widowControl w:val="0"/>
        <w:shd w:val="clear" w:color="auto" w:fill="FFFFFF"/>
        <w:spacing w:after="120" w:line="25" w:lineRule="atLeast"/>
        <w:jc w:val="center"/>
        <w:rPr>
          <w:rFonts w:eastAsia="Times New Roman"/>
          <w:b/>
          <w:i/>
          <w:color w:val="FF33CC"/>
          <w:sz w:val="36"/>
          <w:szCs w:val="44"/>
          <w:lang w:eastAsia="ru-RU"/>
        </w:rPr>
      </w:pP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Игра «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>Закрути</w:t>
      </w:r>
      <w:r>
        <w:rPr>
          <w:rFonts w:eastAsia="Times New Roman"/>
          <w:b/>
          <w:i/>
          <w:color w:val="FF33CC"/>
          <w:sz w:val="36"/>
          <w:szCs w:val="44"/>
          <w:lang w:eastAsia="ru-RU"/>
        </w:rPr>
        <w:t xml:space="preserve"> крышечки</w:t>
      </w:r>
      <w:r w:rsidRPr="0055700B">
        <w:rPr>
          <w:rFonts w:eastAsia="Times New Roman"/>
          <w:b/>
          <w:i/>
          <w:color w:val="FF33CC"/>
          <w:sz w:val="36"/>
          <w:szCs w:val="44"/>
          <w:lang w:eastAsia="ru-RU"/>
        </w:rPr>
        <w:t>»</w:t>
      </w:r>
    </w:p>
    <w:p w:rsidR="00211918" w:rsidRDefault="00211918" w:rsidP="00211918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945B1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подобрать</w:t>
      </w:r>
      <w:r>
        <w:rPr>
          <w:rFonts w:eastAsia="Times New Roman"/>
          <w:szCs w:val="28"/>
          <w:lang w:eastAsia="ru-RU"/>
        </w:rPr>
        <w:t xml:space="preserve"> крышки по цвету </w:t>
      </w:r>
      <w:r>
        <w:rPr>
          <w:rFonts w:eastAsia="Times New Roman"/>
          <w:szCs w:val="28"/>
          <w:lang w:eastAsia="ru-RU"/>
        </w:rPr>
        <w:t>и закрутить их</w:t>
      </w:r>
      <w:r>
        <w:rPr>
          <w:rFonts w:eastAsia="Times New Roman"/>
          <w:szCs w:val="28"/>
          <w:lang w:eastAsia="ru-RU"/>
        </w:rPr>
        <w:t>.</w:t>
      </w:r>
    </w:p>
    <w:p w:rsidR="00211918" w:rsidRDefault="00211918" w:rsidP="00211918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211918" w:rsidRDefault="00211918" w:rsidP="00211918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3BD1CD" wp14:editId="59EC9D95">
            <wp:extent cx="2912121" cy="2149152"/>
            <wp:effectExtent l="0" t="0" r="2540" b="3810"/>
            <wp:docPr id="76" name="Рисунок 76" descr="https://i.pinimg.com/originals/6e/24/49/6e244915303b3ec55408f488e6acb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pinimg.com/originals/6e/24/49/6e244915303b3ec55408f488e6acb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9" t="2779" r="3222" b="12442"/>
                    <a:stretch/>
                  </pic:blipFill>
                  <pic:spPr bwMode="auto">
                    <a:xfrm>
                      <a:off x="0" y="0"/>
                      <a:ext cx="2944201" cy="217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918" w:rsidRDefault="00211918" w:rsidP="00211918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154368" w:rsidRDefault="00211918" w:rsidP="00211918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1271" cy="2519916"/>
            <wp:effectExtent l="0" t="0" r="0" b="0"/>
            <wp:docPr id="77" name="Рисунок 77" descr="https://www.maam.ru/upload/blogs/detsad-245342-142702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maam.ru/upload/blogs/detsad-245342-1427028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1" t="2915" r="12385" b="561"/>
                    <a:stretch/>
                  </pic:blipFill>
                  <pic:spPr bwMode="auto">
                    <a:xfrm>
                      <a:off x="0" y="0"/>
                      <a:ext cx="2618900" cy="252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368">
        <w:rPr>
          <w:rFonts w:eastAsia="Times New Roman"/>
          <w:szCs w:val="28"/>
          <w:lang w:eastAsia="ru-RU"/>
        </w:rPr>
        <w:br w:type="page"/>
      </w:r>
    </w:p>
    <w:p w:rsidR="00043775" w:rsidRDefault="00043775" w:rsidP="00B761DB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color w:val="FF00FF"/>
          <w:sz w:val="44"/>
          <w:szCs w:val="44"/>
          <w:u w:val="single"/>
          <w:lang w:eastAsia="ru-RU"/>
        </w:rPr>
      </w:pPr>
      <w:r w:rsidRPr="00043775">
        <w:rPr>
          <w:rFonts w:eastAsia="Times New Roman"/>
          <w:b/>
          <w:color w:val="CC0099"/>
          <w:sz w:val="44"/>
          <w:szCs w:val="44"/>
          <w:u w:val="single"/>
          <w:lang w:eastAsia="ru-RU"/>
        </w:rPr>
        <w:lastRenderedPageBreak/>
        <w:t>Лабиринты</w:t>
      </w:r>
    </w:p>
    <w:p w:rsidR="00043775" w:rsidRDefault="00043775" w:rsidP="00B761DB">
      <w:pPr>
        <w:widowControl w:val="0"/>
        <w:shd w:val="clear" w:color="auto" w:fill="FFFFFF"/>
        <w:spacing w:line="25" w:lineRule="atLeast"/>
        <w:jc w:val="both"/>
        <w:rPr>
          <w:rFonts w:eastAsia="Times New Roman"/>
          <w:b/>
          <w:color w:val="FF00FF"/>
          <w:sz w:val="44"/>
          <w:szCs w:val="44"/>
          <w:u w:val="single"/>
          <w:lang w:eastAsia="ru-RU"/>
        </w:rPr>
      </w:pPr>
    </w:p>
    <w:p w:rsidR="00B761DB" w:rsidRDefault="00B761DB" w:rsidP="00043775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43775">
        <w:rPr>
          <w:rFonts w:eastAsia="Times New Roman"/>
          <w:b/>
          <w:i/>
          <w:szCs w:val="28"/>
          <w:lang w:eastAsia="ru-RU"/>
        </w:rPr>
        <w:t>Описание игры:</w:t>
      </w:r>
      <w:r>
        <w:rPr>
          <w:rFonts w:eastAsia="Times New Roman"/>
          <w:szCs w:val="28"/>
          <w:lang w:eastAsia="ru-RU"/>
        </w:rPr>
        <w:t xml:space="preserve"> </w:t>
      </w:r>
      <w:r w:rsidR="00043775">
        <w:rPr>
          <w:rFonts w:eastAsia="Times New Roman"/>
          <w:szCs w:val="28"/>
          <w:lang w:eastAsia="ru-RU"/>
        </w:rPr>
        <w:t xml:space="preserve">двигать фигурки по лабиринту </w:t>
      </w:r>
      <w:r>
        <w:rPr>
          <w:rFonts w:eastAsia="Times New Roman"/>
          <w:szCs w:val="28"/>
          <w:lang w:eastAsia="ru-RU"/>
        </w:rPr>
        <w:t>.</w:t>
      </w:r>
    </w:p>
    <w:p w:rsidR="00B761DB" w:rsidRDefault="00B761DB" w:rsidP="00B761DB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</w:p>
    <w:p w:rsidR="00B761DB" w:rsidRDefault="00B761DB" w:rsidP="00B761DB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2259" cy="2572607"/>
            <wp:effectExtent l="0" t="0" r="5080" b="0"/>
            <wp:docPr id="52" name="Рисунок 52" descr="https://avatars.mds.yandex.net/get-pdb/194708/a739daa9-3f32-4561-a465-fc862ab4124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94708/a739daa9-3f32-4561-a465-fc862ab4124a/s1200?webp=fals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57" cy="258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1DB">
        <w:t xml:space="preserve"> </w:t>
      </w:r>
      <w:r>
        <w:rPr>
          <w:noProof/>
          <w:lang w:eastAsia="ru-RU"/>
        </w:rPr>
        <w:drawing>
          <wp:inline distT="0" distB="0" distL="0" distR="0">
            <wp:extent cx="2999862" cy="2115879"/>
            <wp:effectExtent l="0" t="0" r="0" b="0"/>
            <wp:docPr id="53" name="Рисунок 53" descr="https://www.babystore.lv/img/lg/products/archive/20161019161328ND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babystore.lv/img/lg/products/archive/20161019161328NDQF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22" cy="211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1DB" w:rsidRDefault="004F1D91" w:rsidP="004F1D91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298219" wp14:editId="30709DCC">
            <wp:extent cx="2462117" cy="1888221"/>
            <wp:effectExtent l="0" t="0" r="0" b="0"/>
            <wp:docPr id="55" name="Рисунок 55" descr="https://www7.quicklyprize.ru/thumbs/%D0%94%D0%B5%D1%80%D0%B5%D0%B2%D1%8F%D0%BD%D0%BD%D1%8B%D0%B9-%D0%BB%D0%B0%D0%B1%D0%B8%D1%80%D0%B8%D0%BD%D1%82-paremo_3198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7.quicklyprize.ru/thumbs/%D0%94%D0%B5%D1%80%D0%B5%D0%B2%D1%8F%D0%BD%D0%BD%D1%8B%D0%B9-%D0%BB%D0%B0%D0%B1%D0%B8%D1%80%D0%B8%D0%BD%D1%82-paremo_3198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1" t="10887" r="11379" b="9863"/>
                    <a:stretch/>
                  </pic:blipFill>
                  <pic:spPr bwMode="auto">
                    <a:xfrm>
                      <a:off x="0" y="0"/>
                      <a:ext cx="2477008" cy="189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1DB" w:rsidRDefault="00B761DB" w:rsidP="00B761DB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51F3B0" wp14:editId="3DFE5731">
            <wp:extent cx="3525786" cy="3525786"/>
            <wp:effectExtent l="0" t="0" r="0" b="0"/>
            <wp:docPr id="54" name="Рисунок 54" descr="https://ae01.alicdn.com/kf/HTB1xa3AalLN8KJjSZFpq6zZaVXah/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e01.alicdn.com/kf/HTB1xa3AalLN8KJjSZFpq6zZaVXah/201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52" cy="352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1DB">
        <w:t xml:space="preserve"> </w:t>
      </w:r>
    </w:p>
    <w:p w:rsidR="00B761DB" w:rsidRPr="00154368" w:rsidRDefault="00B761DB" w:rsidP="00154368">
      <w:pPr>
        <w:widowControl w:val="0"/>
        <w:shd w:val="clear" w:color="auto" w:fill="FFFFFF"/>
        <w:spacing w:line="25" w:lineRule="atLeast"/>
        <w:jc w:val="both"/>
        <w:rPr>
          <w:rFonts w:eastAsia="Times New Roman"/>
          <w:szCs w:val="28"/>
          <w:lang w:eastAsia="ru-RU"/>
        </w:rPr>
      </w:pPr>
      <w:bookmarkStart w:id="0" w:name="_GoBack"/>
      <w:bookmarkEnd w:id="0"/>
    </w:p>
    <w:sectPr w:rsidR="00B761DB" w:rsidRPr="00154368" w:rsidSect="005A2FD4">
      <w:pgSz w:w="11906" w:h="16838"/>
      <w:pgMar w:top="1134" w:right="1134" w:bottom="1134" w:left="1134" w:header="708" w:footer="708" w:gutter="0"/>
      <w:pgBorders w:offsetFrom="page">
        <w:top w:val="zigZag" w:sz="21" w:space="24" w:color="FF00FF"/>
        <w:left w:val="zigZag" w:sz="21" w:space="24" w:color="FF00FF"/>
        <w:bottom w:val="zigZag" w:sz="21" w:space="24" w:color="FF00FF"/>
        <w:right w:val="zigZag" w:sz="21" w:space="24" w:color="FF00FF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54" w:rsidRDefault="00AB0054" w:rsidP="00723BCE">
      <w:r>
        <w:separator/>
      </w:r>
    </w:p>
  </w:endnote>
  <w:endnote w:type="continuationSeparator" w:id="0">
    <w:p w:rsidR="00AB0054" w:rsidRDefault="00AB0054" w:rsidP="0072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54" w:rsidRDefault="00AB0054" w:rsidP="00723BCE">
      <w:r>
        <w:separator/>
      </w:r>
    </w:p>
  </w:footnote>
  <w:footnote w:type="continuationSeparator" w:id="0">
    <w:p w:rsidR="00AB0054" w:rsidRDefault="00AB0054" w:rsidP="0072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97F28"/>
    <w:multiLevelType w:val="hybridMultilevel"/>
    <w:tmpl w:val="EBCEE3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8043EF"/>
    <w:multiLevelType w:val="hybridMultilevel"/>
    <w:tmpl w:val="EED4ED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C11E75"/>
    <w:multiLevelType w:val="hybridMultilevel"/>
    <w:tmpl w:val="2E6C5A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A646B6"/>
    <w:multiLevelType w:val="hybridMultilevel"/>
    <w:tmpl w:val="147C40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13"/>
  </w:num>
  <w:num w:numId="9">
    <w:abstractNumId w:val="1"/>
  </w:num>
  <w:num w:numId="10">
    <w:abstractNumId w:val="4"/>
  </w:num>
  <w:num w:numId="11">
    <w:abstractNumId w:val="0"/>
  </w:num>
  <w:num w:numId="12">
    <w:abstractNumId w:val="9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01ABD"/>
    <w:rsid w:val="000112D2"/>
    <w:rsid w:val="000121DD"/>
    <w:rsid w:val="00030ED0"/>
    <w:rsid w:val="00043775"/>
    <w:rsid w:val="000535AD"/>
    <w:rsid w:val="00053AC8"/>
    <w:rsid w:val="000948D6"/>
    <w:rsid w:val="000B2262"/>
    <w:rsid w:val="000C4F91"/>
    <w:rsid w:val="000C657B"/>
    <w:rsid w:val="000D4BD5"/>
    <w:rsid w:val="00100FF3"/>
    <w:rsid w:val="0014469D"/>
    <w:rsid w:val="00154368"/>
    <w:rsid w:val="0017132B"/>
    <w:rsid w:val="00185248"/>
    <w:rsid w:val="0020157B"/>
    <w:rsid w:val="002055F3"/>
    <w:rsid w:val="00211049"/>
    <w:rsid w:val="00211918"/>
    <w:rsid w:val="00221F1C"/>
    <w:rsid w:val="00232D6F"/>
    <w:rsid w:val="00234AE5"/>
    <w:rsid w:val="00301D1A"/>
    <w:rsid w:val="00302321"/>
    <w:rsid w:val="003240FD"/>
    <w:rsid w:val="0032745B"/>
    <w:rsid w:val="00331249"/>
    <w:rsid w:val="003377C7"/>
    <w:rsid w:val="003727D4"/>
    <w:rsid w:val="00393ADB"/>
    <w:rsid w:val="003A3545"/>
    <w:rsid w:val="003C609B"/>
    <w:rsid w:val="003F2868"/>
    <w:rsid w:val="00400C0B"/>
    <w:rsid w:val="00400FA8"/>
    <w:rsid w:val="0044436E"/>
    <w:rsid w:val="0044492B"/>
    <w:rsid w:val="00454792"/>
    <w:rsid w:val="0046030A"/>
    <w:rsid w:val="00462EBF"/>
    <w:rsid w:val="004973F2"/>
    <w:rsid w:val="004A512D"/>
    <w:rsid w:val="004A5DAC"/>
    <w:rsid w:val="004E1B77"/>
    <w:rsid w:val="004F1D91"/>
    <w:rsid w:val="00530BF4"/>
    <w:rsid w:val="0055700B"/>
    <w:rsid w:val="005573D4"/>
    <w:rsid w:val="005945B1"/>
    <w:rsid w:val="00596573"/>
    <w:rsid w:val="005A2FD4"/>
    <w:rsid w:val="005B1643"/>
    <w:rsid w:val="005C2B2F"/>
    <w:rsid w:val="005D78D3"/>
    <w:rsid w:val="005E60F2"/>
    <w:rsid w:val="005F458B"/>
    <w:rsid w:val="0061184A"/>
    <w:rsid w:val="00612920"/>
    <w:rsid w:val="00613844"/>
    <w:rsid w:val="00615117"/>
    <w:rsid w:val="00627FB3"/>
    <w:rsid w:val="00645822"/>
    <w:rsid w:val="006C3719"/>
    <w:rsid w:val="006D1844"/>
    <w:rsid w:val="006E164D"/>
    <w:rsid w:val="006F02EC"/>
    <w:rsid w:val="00702207"/>
    <w:rsid w:val="00711665"/>
    <w:rsid w:val="00711CB7"/>
    <w:rsid w:val="00723BCE"/>
    <w:rsid w:val="007374AA"/>
    <w:rsid w:val="00744412"/>
    <w:rsid w:val="00756C5B"/>
    <w:rsid w:val="00791AD8"/>
    <w:rsid w:val="007C2D30"/>
    <w:rsid w:val="007D6802"/>
    <w:rsid w:val="0080382F"/>
    <w:rsid w:val="008225D7"/>
    <w:rsid w:val="008406A8"/>
    <w:rsid w:val="0084648C"/>
    <w:rsid w:val="00853A3E"/>
    <w:rsid w:val="008732C2"/>
    <w:rsid w:val="008B4B80"/>
    <w:rsid w:val="008C689F"/>
    <w:rsid w:val="008D4D10"/>
    <w:rsid w:val="008F74E3"/>
    <w:rsid w:val="00923AF1"/>
    <w:rsid w:val="00937AF8"/>
    <w:rsid w:val="0095076C"/>
    <w:rsid w:val="00994AC2"/>
    <w:rsid w:val="00997C60"/>
    <w:rsid w:val="009D0222"/>
    <w:rsid w:val="009F4AD3"/>
    <w:rsid w:val="00A11DB3"/>
    <w:rsid w:val="00A43BDD"/>
    <w:rsid w:val="00A52A84"/>
    <w:rsid w:val="00A61D6F"/>
    <w:rsid w:val="00A72C6E"/>
    <w:rsid w:val="00A90748"/>
    <w:rsid w:val="00AA2CC1"/>
    <w:rsid w:val="00AB0054"/>
    <w:rsid w:val="00AB746C"/>
    <w:rsid w:val="00AC1C68"/>
    <w:rsid w:val="00AC3D05"/>
    <w:rsid w:val="00AC509D"/>
    <w:rsid w:val="00AE19EF"/>
    <w:rsid w:val="00B02D00"/>
    <w:rsid w:val="00B25765"/>
    <w:rsid w:val="00B321DE"/>
    <w:rsid w:val="00B43CD1"/>
    <w:rsid w:val="00B50112"/>
    <w:rsid w:val="00B622D2"/>
    <w:rsid w:val="00B761DB"/>
    <w:rsid w:val="00B8300E"/>
    <w:rsid w:val="00BA144E"/>
    <w:rsid w:val="00BB793C"/>
    <w:rsid w:val="00BF32F7"/>
    <w:rsid w:val="00C532E9"/>
    <w:rsid w:val="00C60446"/>
    <w:rsid w:val="00C62001"/>
    <w:rsid w:val="00C74807"/>
    <w:rsid w:val="00C815A5"/>
    <w:rsid w:val="00C94C2F"/>
    <w:rsid w:val="00CB33D3"/>
    <w:rsid w:val="00CC7BA9"/>
    <w:rsid w:val="00D0007E"/>
    <w:rsid w:val="00D57594"/>
    <w:rsid w:val="00D67CEE"/>
    <w:rsid w:val="00D714DA"/>
    <w:rsid w:val="00DA551B"/>
    <w:rsid w:val="00DB0317"/>
    <w:rsid w:val="00DC2F0C"/>
    <w:rsid w:val="00DF5942"/>
    <w:rsid w:val="00E02C18"/>
    <w:rsid w:val="00E30A38"/>
    <w:rsid w:val="00E36FA6"/>
    <w:rsid w:val="00E52A15"/>
    <w:rsid w:val="00E64BB6"/>
    <w:rsid w:val="00E72BC0"/>
    <w:rsid w:val="00E74091"/>
    <w:rsid w:val="00E74C69"/>
    <w:rsid w:val="00E96596"/>
    <w:rsid w:val="00EC3C6F"/>
    <w:rsid w:val="00ED1E6F"/>
    <w:rsid w:val="00EF4754"/>
    <w:rsid w:val="00F21BD0"/>
    <w:rsid w:val="00F36FDC"/>
    <w:rsid w:val="00F42329"/>
    <w:rsid w:val="00F4281F"/>
    <w:rsid w:val="00F52E45"/>
    <w:rsid w:val="00F631A2"/>
    <w:rsid w:val="00F87D5F"/>
    <w:rsid w:val="00F910BA"/>
    <w:rsid w:val="00FA2BA9"/>
    <w:rsid w:val="00FB2FCD"/>
    <w:rsid w:val="00FB49CC"/>
    <w:rsid w:val="00FC323F"/>
    <w:rsid w:val="00FC3857"/>
    <w:rsid w:val="00F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B6A36-0FD5-401D-AF9E-09F1FD7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BCE"/>
  </w:style>
  <w:style w:type="paragraph" w:styleId="ac">
    <w:name w:val="footer"/>
    <w:basedOn w:val="a"/>
    <w:link w:val="ad"/>
    <w:uiPriority w:val="99"/>
    <w:unhideWhenUsed/>
    <w:rsid w:val="00723B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BCE"/>
  </w:style>
  <w:style w:type="paragraph" w:styleId="ae">
    <w:name w:val="List Paragraph"/>
    <w:basedOn w:val="a"/>
    <w:uiPriority w:val="34"/>
    <w:qFormat/>
    <w:rsid w:val="00FB4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9E31-EAF1-4BCF-9EE1-EF691A8B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Михаил</dc:creator>
  <cp:lastModifiedBy>User</cp:lastModifiedBy>
  <cp:revision>96</cp:revision>
  <dcterms:created xsi:type="dcterms:W3CDTF">2017-09-25T17:18:00Z</dcterms:created>
  <dcterms:modified xsi:type="dcterms:W3CDTF">2019-03-09T20:04:00Z</dcterms:modified>
</cp:coreProperties>
</file>