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0C0" w:rsidRPr="009E3CFB">
        <w:rPr>
          <w:rFonts w:ascii="Times New Roman" w:hAnsi="Times New Roman" w:cs="Times New Roman"/>
          <w:b/>
          <w:sz w:val="24"/>
          <w:szCs w:val="24"/>
        </w:rPr>
        <w:t>0</w:t>
      </w:r>
      <w:r w:rsidR="009E351F">
        <w:rPr>
          <w:rFonts w:ascii="Times New Roman" w:hAnsi="Times New Roman" w:cs="Times New Roman"/>
          <w:b/>
          <w:sz w:val="24"/>
          <w:szCs w:val="24"/>
        </w:rPr>
        <w:t>5</w:t>
      </w:r>
      <w:r w:rsidR="00F300C0" w:rsidRPr="009E3CFB">
        <w:rPr>
          <w:rFonts w:ascii="Times New Roman" w:hAnsi="Times New Roman" w:cs="Times New Roman"/>
          <w:b/>
          <w:sz w:val="24"/>
          <w:szCs w:val="24"/>
        </w:rPr>
        <w:t>.0</w:t>
      </w:r>
      <w:r w:rsidR="009E351F">
        <w:rPr>
          <w:rFonts w:ascii="Times New Roman" w:hAnsi="Times New Roman" w:cs="Times New Roman"/>
          <w:b/>
          <w:sz w:val="24"/>
          <w:szCs w:val="24"/>
        </w:rPr>
        <w:t>9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.2019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E351F">
        <w:rPr>
          <w:rFonts w:ascii="Times New Roman" w:hAnsi="Times New Roman" w:cs="Times New Roman"/>
          <w:b/>
          <w:sz w:val="24"/>
          <w:szCs w:val="24"/>
        </w:rPr>
        <w:t>2157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E3CFB" w:rsidRPr="009E3CFB" w:rsidTr="003C652B">
        <w:tc>
          <w:tcPr>
            <w:tcW w:w="562" w:type="dxa"/>
            <w:vMerge w:val="restart"/>
          </w:tcPr>
          <w:p w:rsidR="00B67ECC" w:rsidRPr="009E3CFB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9E3CFB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9E3CFB" w:rsidRPr="009E3CFB" w:rsidTr="004E4C1D">
        <w:tc>
          <w:tcPr>
            <w:tcW w:w="562" w:type="dxa"/>
            <w:vMerge/>
          </w:tcPr>
          <w:p w:rsidR="00B67ECC" w:rsidRPr="009E3CFB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</w:t>
            </w:r>
          </w:p>
        </w:tc>
        <w:tc>
          <w:tcPr>
            <w:tcW w:w="5668" w:type="dxa"/>
            <w:vAlign w:val="center"/>
          </w:tcPr>
          <w:p w:rsidR="00921570" w:rsidRPr="00A0130E" w:rsidRDefault="00A0130E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130E">
              <w:rPr>
                <w:rFonts w:ascii="Tahoma" w:hAnsi="Tahoma" w:cs="Tahoma"/>
                <w:sz w:val="21"/>
                <w:szCs w:val="21"/>
              </w:rPr>
              <w:t>ВЕ-2016/2017-1558596274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2</w:t>
            </w:r>
          </w:p>
        </w:tc>
        <w:tc>
          <w:tcPr>
            <w:tcW w:w="5668" w:type="dxa"/>
            <w:vAlign w:val="center"/>
          </w:tcPr>
          <w:p w:rsidR="00871D63" w:rsidRPr="00A0130E" w:rsidRDefault="00A0130E" w:rsidP="00871D6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0130E">
              <w:rPr>
                <w:rFonts w:ascii="Tahoma" w:hAnsi="Tahoma" w:cs="Tahoma"/>
                <w:sz w:val="21"/>
                <w:szCs w:val="21"/>
              </w:rPr>
              <w:t>ВЕ-2015/2016-1559736539</w:t>
            </w:r>
          </w:p>
        </w:tc>
        <w:tc>
          <w:tcPr>
            <w:tcW w:w="3115" w:type="dxa"/>
          </w:tcPr>
          <w:p w:rsidR="00871D63" w:rsidRPr="009E3CFB" w:rsidRDefault="00871D63" w:rsidP="00871D63">
            <w:pPr>
              <w:jc w:val="center"/>
            </w:pPr>
            <w:r w:rsidRPr="009E3CFB">
              <w:t>от 3 до 4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3</w:t>
            </w:r>
          </w:p>
        </w:tc>
        <w:tc>
          <w:tcPr>
            <w:tcW w:w="5668" w:type="dxa"/>
            <w:vAlign w:val="center"/>
          </w:tcPr>
          <w:p w:rsidR="00871D63" w:rsidRPr="00A0130E" w:rsidRDefault="00A0130E" w:rsidP="00871D6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0130E">
              <w:rPr>
                <w:rFonts w:ascii="Tahoma" w:hAnsi="Tahoma" w:cs="Tahoma"/>
                <w:sz w:val="21"/>
                <w:szCs w:val="21"/>
              </w:rPr>
              <w:t>ВЕ-2015/2016-1557987767</w:t>
            </w:r>
          </w:p>
        </w:tc>
        <w:tc>
          <w:tcPr>
            <w:tcW w:w="3115" w:type="dxa"/>
          </w:tcPr>
          <w:p w:rsidR="00871D63" w:rsidRPr="009E3CFB" w:rsidRDefault="00871D63" w:rsidP="00871D63">
            <w:pPr>
              <w:jc w:val="center"/>
            </w:pPr>
            <w:r w:rsidRPr="009E3CFB">
              <w:t>от 3 до 4 лет</w:t>
            </w:r>
          </w:p>
        </w:tc>
      </w:tr>
      <w:tr w:rsidR="00083063" w:rsidRPr="009E3CFB" w:rsidTr="004E4C1D">
        <w:tc>
          <w:tcPr>
            <w:tcW w:w="562" w:type="dxa"/>
            <w:vAlign w:val="center"/>
          </w:tcPr>
          <w:p w:rsidR="00083063" w:rsidRPr="009E3CFB" w:rsidRDefault="00083063" w:rsidP="00083063">
            <w:pPr>
              <w:jc w:val="center"/>
            </w:pPr>
            <w:bookmarkStart w:id="0" w:name="_GoBack" w:colFirst="2" w:colLast="2"/>
            <w:r w:rsidRPr="009E3CFB">
              <w:t>4</w:t>
            </w:r>
          </w:p>
        </w:tc>
        <w:tc>
          <w:tcPr>
            <w:tcW w:w="5668" w:type="dxa"/>
            <w:vAlign w:val="center"/>
          </w:tcPr>
          <w:p w:rsidR="00083063" w:rsidRPr="00A0130E" w:rsidRDefault="00083063" w:rsidP="000830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130E">
              <w:rPr>
                <w:rFonts w:ascii="Tahoma" w:hAnsi="Tahoma" w:cs="Tahoma"/>
                <w:sz w:val="21"/>
                <w:szCs w:val="21"/>
              </w:rPr>
              <w:t>ВЕ-2015/2016-1561444399</w:t>
            </w:r>
          </w:p>
        </w:tc>
        <w:tc>
          <w:tcPr>
            <w:tcW w:w="3115" w:type="dxa"/>
          </w:tcPr>
          <w:p w:rsidR="00083063" w:rsidRDefault="00083063" w:rsidP="00083063">
            <w:pPr>
              <w:jc w:val="center"/>
            </w:pPr>
            <w:r w:rsidRPr="00CB2ABC">
              <w:t>от 3 до 4 лет</w:t>
            </w:r>
          </w:p>
        </w:tc>
      </w:tr>
      <w:tr w:rsidR="00083063" w:rsidRPr="009E3CFB" w:rsidTr="004E4C1D">
        <w:tc>
          <w:tcPr>
            <w:tcW w:w="562" w:type="dxa"/>
            <w:vAlign w:val="center"/>
          </w:tcPr>
          <w:p w:rsidR="00083063" w:rsidRPr="009E3CFB" w:rsidRDefault="00083063" w:rsidP="00083063">
            <w:pPr>
              <w:jc w:val="center"/>
            </w:pPr>
            <w:r w:rsidRPr="009E3CFB">
              <w:t>5</w:t>
            </w:r>
          </w:p>
        </w:tc>
        <w:tc>
          <w:tcPr>
            <w:tcW w:w="5668" w:type="dxa"/>
            <w:vAlign w:val="center"/>
          </w:tcPr>
          <w:p w:rsidR="00083063" w:rsidRPr="00A0130E" w:rsidRDefault="00083063" w:rsidP="000830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130E">
              <w:rPr>
                <w:rFonts w:ascii="Tahoma" w:hAnsi="Tahoma" w:cs="Tahoma"/>
                <w:sz w:val="21"/>
                <w:szCs w:val="21"/>
              </w:rPr>
              <w:t>ВЕ-2015/2016-1561445289</w:t>
            </w:r>
          </w:p>
        </w:tc>
        <w:tc>
          <w:tcPr>
            <w:tcW w:w="3115" w:type="dxa"/>
          </w:tcPr>
          <w:p w:rsidR="00083063" w:rsidRDefault="00083063" w:rsidP="00083063">
            <w:pPr>
              <w:jc w:val="center"/>
            </w:pPr>
            <w:r w:rsidRPr="00CB2ABC">
              <w:t>от 3 до 4 лет</w:t>
            </w:r>
          </w:p>
        </w:tc>
      </w:tr>
      <w:tr w:rsidR="00083063" w:rsidRPr="009E3CFB" w:rsidTr="004E4C1D">
        <w:tc>
          <w:tcPr>
            <w:tcW w:w="562" w:type="dxa"/>
            <w:vAlign w:val="center"/>
          </w:tcPr>
          <w:p w:rsidR="00083063" w:rsidRPr="009E3CFB" w:rsidRDefault="00083063" w:rsidP="00083063">
            <w:pPr>
              <w:jc w:val="center"/>
            </w:pPr>
          </w:p>
        </w:tc>
        <w:tc>
          <w:tcPr>
            <w:tcW w:w="5668" w:type="dxa"/>
            <w:vAlign w:val="center"/>
          </w:tcPr>
          <w:p w:rsidR="00083063" w:rsidRPr="00A0130E" w:rsidRDefault="00083063" w:rsidP="000830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130E">
              <w:rPr>
                <w:rFonts w:ascii="Tahoma" w:hAnsi="Tahoma" w:cs="Tahoma"/>
                <w:sz w:val="21"/>
                <w:szCs w:val="21"/>
              </w:rPr>
              <w:t>ВЕ-2015/2016-1558413131</w:t>
            </w:r>
          </w:p>
        </w:tc>
        <w:tc>
          <w:tcPr>
            <w:tcW w:w="3115" w:type="dxa"/>
          </w:tcPr>
          <w:p w:rsidR="00083063" w:rsidRDefault="00083063" w:rsidP="00083063">
            <w:pPr>
              <w:jc w:val="center"/>
            </w:pPr>
            <w:r w:rsidRPr="00CB2ABC">
              <w:t>от 3 до 4 лет</w:t>
            </w:r>
          </w:p>
        </w:tc>
      </w:tr>
      <w:bookmarkEnd w:id="0"/>
    </w:tbl>
    <w:p w:rsidR="004E4C1D" w:rsidRPr="009E3CFB" w:rsidRDefault="004E4C1D" w:rsidP="00B67ECC">
      <w:pPr>
        <w:jc w:val="center"/>
      </w:pPr>
    </w:p>
    <w:sectPr w:rsidR="004E4C1D" w:rsidRPr="009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0"/>
    <w:rsid w:val="00020ED2"/>
    <w:rsid w:val="0003014E"/>
    <w:rsid w:val="00083063"/>
    <w:rsid w:val="00211DB6"/>
    <w:rsid w:val="0024748E"/>
    <w:rsid w:val="004671F2"/>
    <w:rsid w:val="004E4C1D"/>
    <w:rsid w:val="004F5660"/>
    <w:rsid w:val="005B0D1B"/>
    <w:rsid w:val="006229DB"/>
    <w:rsid w:val="006B5107"/>
    <w:rsid w:val="0085587C"/>
    <w:rsid w:val="00871D63"/>
    <w:rsid w:val="008B63CA"/>
    <w:rsid w:val="00921570"/>
    <w:rsid w:val="009E351F"/>
    <w:rsid w:val="009E3CFB"/>
    <w:rsid w:val="00A0130E"/>
    <w:rsid w:val="00A93F0F"/>
    <w:rsid w:val="00AE1322"/>
    <w:rsid w:val="00B67ECC"/>
    <w:rsid w:val="00B87195"/>
    <w:rsid w:val="00D76822"/>
    <w:rsid w:val="00DF5E37"/>
    <w:rsid w:val="00E0393B"/>
    <w:rsid w:val="00EC3956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4ECE-C96D-403A-BB4D-7E59365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1F2C-BA1B-4A48-A89A-6CE6393B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2019-05-17T10:01:00Z</dcterms:created>
  <dcterms:modified xsi:type="dcterms:W3CDTF">2019-09-13T07:36:00Z</dcterms:modified>
</cp:coreProperties>
</file>